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C654"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6ADE15F2" wp14:editId="64FCCAAA">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AAF8B03" w14:textId="77777777" w:rsidR="00A62D44" w:rsidRPr="004C6EEE" w:rsidRDefault="00A62D44" w:rsidP="004C6EEE">
      <w:pPr>
        <w:pStyle w:val="Sectionbreakfirstpage"/>
        <w:sectPr w:rsidR="00A62D44" w:rsidRPr="004C6EEE" w:rsidSect="00B04489">
          <w:headerReference w:type="default" r:id="rId9"/>
          <w:footerReference w:type="default" r:id="rId10"/>
          <w:headerReference w:type="first" r:id="rId11"/>
          <w:footerReference w:type="first" r:id="rId12"/>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B053807" w14:textId="77777777" w:rsidTr="00CF4148">
        <w:trPr>
          <w:trHeight w:val="1418"/>
        </w:trPr>
        <w:tc>
          <w:tcPr>
            <w:tcW w:w="7825" w:type="dxa"/>
            <w:vAlign w:val="bottom"/>
          </w:tcPr>
          <w:p w14:paraId="1B74CDBB" w14:textId="43B70A45" w:rsidR="00AD784C" w:rsidRPr="00161AA0" w:rsidRDefault="00F50018" w:rsidP="00EC20FF">
            <w:pPr>
              <w:pStyle w:val="Documenttitle"/>
            </w:pPr>
            <w:r>
              <w:t>Application for filming or photography location agreement</w:t>
            </w:r>
          </w:p>
        </w:tc>
      </w:tr>
      <w:tr w:rsidR="000B2117" w14:paraId="2B18AC31" w14:textId="77777777" w:rsidTr="009C1CB1">
        <w:trPr>
          <w:trHeight w:val="1247"/>
        </w:trPr>
        <w:tc>
          <w:tcPr>
            <w:tcW w:w="7825" w:type="dxa"/>
          </w:tcPr>
          <w:p w14:paraId="42434E1E" w14:textId="6011E02B" w:rsidR="000B2117" w:rsidRPr="00A1389F" w:rsidRDefault="000B2117" w:rsidP="00CF4148">
            <w:pPr>
              <w:pStyle w:val="Documentsubtitle"/>
            </w:pPr>
          </w:p>
        </w:tc>
      </w:tr>
      <w:tr w:rsidR="00CF4148" w14:paraId="4FE037FC" w14:textId="77777777" w:rsidTr="00CF4148">
        <w:trPr>
          <w:trHeight w:val="284"/>
        </w:trPr>
        <w:tc>
          <w:tcPr>
            <w:tcW w:w="7825" w:type="dxa"/>
          </w:tcPr>
          <w:p w14:paraId="6C929EBA" w14:textId="77777777" w:rsidR="00CF4148" w:rsidRPr="00250DC4" w:rsidRDefault="003B3C7C" w:rsidP="00CF4148">
            <w:pPr>
              <w:pStyle w:val="Bannermarking"/>
            </w:pPr>
            <w:r>
              <w:fldChar w:fldCharType="begin"/>
            </w:r>
            <w:r>
              <w:instrText xml:space="preserve"> FILLIN  "Type the protective marking" \d OFFICIAL \o  \* MERGEFORMAT </w:instrText>
            </w:r>
            <w:r>
              <w:fldChar w:fldCharType="separate"/>
            </w:r>
            <w:r w:rsidR="002E5939">
              <w:t>OFFICIAL</w:t>
            </w:r>
            <w:r>
              <w:fldChar w:fldCharType="end"/>
            </w:r>
          </w:p>
        </w:tc>
      </w:tr>
    </w:tbl>
    <w:p w14:paraId="6C8C6573" w14:textId="77777777" w:rsidR="00F50018" w:rsidRPr="00F50018" w:rsidRDefault="00F50018" w:rsidP="00F50018">
      <w:pPr>
        <w:pStyle w:val="Heading1"/>
      </w:pPr>
      <w:r w:rsidRPr="00F50018">
        <w:t xml:space="preserve">General advice to applicants </w:t>
      </w:r>
    </w:p>
    <w:p w14:paraId="611CD573" w14:textId="6C88B8FA" w:rsidR="00F50018" w:rsidRPr="00F50018" w:rsidRDefault="00F50018" w:rsidP="0006474F">
      <w:pPr>
        <w:pStyle w:val="Body"/>
      </w:pPr>
      <w:r w:rsidRPr="00F50018">
        <w:t xml:space="preserve">The Department of </w:t>
      </w:r>
      <w:r w:rsidR="007B6284">
        <w:t>Families, Fairness</w:t>
      </w:r>
      <w:r w:rsidRPr="00F50018">
        <w:t xml:space="preserve"> and Housing (the department) aims to support projects that have renter involvement and which support wider benefits for the community.</w:t>
      </w:r>
    </w:p>
    <w:p w14:paraId="2A35938A" w14:textId="77777777" w:rsidR="00F50018" w:rsidRPr="00F50018" w:rsidRDefault="00F50018" w:rsidP="0006474F">
      <w:pPr>
        <w:pStyle w:val="Body"/>
      </w:pPr>
      <w:r w:rsidRPr="00F50018">
        <w:t>Requests to film or take photographs on or from properties owned by Director of Housing, or by the Secretary of the department may be approved where:</w:t>
      </w:r>
    </w:p>
    <w:p w14:paraId="6469EB26" w14:textId="77777777" w:rsidR="00F50018" w:rsidRPr="00F50018" w:rsidRDefault="00F50018" w:rsidP="00F50018">
      <w:pPr>
        <w:pStyle w:val="Bullet1"/>
      </w:pPr>
      <w:r w:rsidRPr="00F50018">
        <w:t>the requested site is available and adequate personnel resources are available to facilitate the request and any necessary attendance</w:t>
      </w:r>
    </w:p>
    <w:p w14:paraId="4E6EFEB9" w14:textId="77777777" w:rsidR="00F50018" w:rsidRPr="00F50018" w:rsidRDefault="00F50018" w:rsidP="00F50018">
      <w:pPr>
        <w:pStyle w:val="Bullet1"/>
      </w:pPr>
      <w:r w:rsidRPr="00F50018">
        <w:t>the applicant can demonstrate to the department’s satisfaction that the proposal will not impact on the privacy, security and amenity of renters and residents</w:t>
      </w:r>
    </w:p>
    <w:p w14:paraId="132EEAF5" w14:textId="77777777" w:rsidR="00F50018" w:rsidRPr="00F50018" w:rsidRDefault="00F50018" w:rsidP="00F50018">
      <w:pPr>
        <w:pStyle w:val="Bullet1"/>
      </w:pPr>
      <w:r w:rsidRPr="00F50018">
        <w:t>applicants can demonstrate appropriate management of occupational health and safety</w:t>
      </w:r>
    </w:p>
    <w:p w14:paraId="09F87420" w14:textId="77777777" w:rsidR="00F50018" w:rsidRPr="00F50018" w:rsidRDefault="00F50018" w:rsidP="00F50018">
      <w:pPr>
        <w:pStyle w:val="Bullet1"/>
      </w:pPr>
      <w:r w:rsidRPr="00F50018">
        <w:t>applicants can provide evidence of public liability insurance to the value of $10 million for any one claim</w:t>
      </w:r>
    </w:p>
    <w:p w14:paraId="1B8BAF2B" w14:textId="77777777" w:rsidR="00F50018" w:rsidRPr="00F50018" w:rsidRDefault="00F50018" w:rsidP="00F50018">
      <w:pPr>
        <w:pStyle w:val="Bullet1"/>
      </w:pPr>
      <w:r w:rsidRPr="00F50018">
        <w:t>sufficient notice is provided so that renters can be notified and appropriate arrangements made if necessary.</w:t>
      </w:r>
    </w:p>
    <w:p w14:paraId="58CBB94B" w14:textId="77777777" w:rsidR="00F50018" w:rsidRPr="00F50018" w:rsidRDefault="00F50018" w:rsidP="0006474F">
      <w:pPr>
        <w:pStyle w:val="Body"/>
      </w:pPr>
      <w:r w:rsidRPr="00F50018">
        <w:t>Proposals which provide opportunities to promote key departmental messages or positive public and social housing messages may gain additional support. Any such proposals may form a condition of approval and agreements on joint branding may be sought.</w:t>
      </w:r>
    </w:p>
    <w:p w14:paraId="1A9066B0" w14:textId="77777777" w:rsidR="00F50018" w:rsidRPr="00F50018" w:rsidRDefault="00F50018" w:rsidP="0006474F">
      <w:pPr>
        <w:pStyle w:val="Body"/>
      </w:pPr>
      <w:r w:rsidRPr="00F50018">
        <w:t>The department will not support projects seeking to identify a property as public and social housing. If it is intended that a property is to be identified as public housing, applicants should make this clear on their application by providing details with the storyline, script, synopsis, project brief, outline, etc.</w:t>
      </w:r>
    </w:p>
    <w:p w14:paraId="30C02BC1" w14:textId="77777777" w:rsidR="00F50018" w:rsidRPr="00F50018" w:rsidRDefault="00F50018" w:rsidP="0006474F">
      <w:pPr>
        <w:pStyle w:val="Body"/>
      </w:pPr>
      <w:r w:rsidRPr="00F50018">
        <w:t xml:space="preserve">Applicants must complete the </w:t>
      </w:r>
      <w:r w:rsidRPr="00F50018">
        <w:rPr>
          <w:i/>
        </w:rPr>
        <w:t>Application for filming/photography location agreement,</w:t>
      </w:r>
      <w:r w:rsidRPr="00F50018">
        <w:t xml:space="preserve"> including all required attachments to support the application.</w:t>
      </w:r>
    </w:p>
    <w:p w14:paraId="575B5F55" w14:textId="77777777" w:rsidR="00F50018" w:rsidRPr="00F50018" w:rsidRDefault="00F50018" w:rsidP="0006474F">
      <w:pPr>
        <w:pStyle w:val="Body"/>
      </w:pPr>
      <w:r w:rsidRPr="00F50018">
        <w:t>All applications will be assessed on a case-by-case basis, and commercial access fees may apply. Any decision to waive fees for not-for-profit organisations will be at the sole discretion of the department.</w:t>
      </w:r>
    </w:p>
    <w:p w14:paraId="67652003" w14:textId="77777777" w:rsidR="00F50018" w:rsidRPr="00F50018" w:rsidRDefault="00F50018" w:rsidP="0006474F">
      <w:pPr>
        <w:pStyle w:val="Body"/>
      </w:pPr>
      <w:r w:rsidRPr="00F50018">
        <w:t>Applicants must agree to pay costs associated with gaining access and the provision of an escort or security guard where deemed necessary before approval will be granted.</w:t>
      </w:r>
    </w:p>
    <w:p w14:paraId="2D89EEA7" w14:textId="77777777" w:rsidR="00F50018" w:rsidRPr="00F50018" w:rsidRDefault="00F50018" w:rsidP="0006474F">
      <w:pPr>
        <w:pStyle w:val="Body"/>
      </w:pPr>
      <w:r w:rsidRPr="00F50018">
        <w:t>The department will not issue a filming and photography location agreement if applicants have not allowed sufficient time for due consideration, coordination and assessment of an application. Generally, applicants should allow a minimum of three weeks for assessment of their applications as it may be necessary for the department to consult a number of different stakeholders.</w:t>
      </w:r>
    </w:p>
    <w:p w14:paraId="1F955529" w14:textId="77777777" w:rsidR="00F50018" w:rsidRPr="00F50018" w:rsidRDefault="00F50018" w:rsidP="00F50018">
      <w:pPr>
        <w:spacing w:after="120" w:line="270" w:lineRule="atLeast"/>
        <w:rPr>
          <w:rFonts w:ascii="Arial" w:eastAsia="Times" w:hAnsi="Arial"/>
        </w:rPr>
      </w:pPr>
      <w:r w:rsidRPr="00F50018">
        <w:rPr>
          <w:rFonts w:ascii="Arial" w:eastAsia="Times" w:hAnsi="Arial"/>
        </w:rPr>
        <w:br w:type="page"/>
      </w:r>
    </w:p>
    <w:p w14:paraId="36FE00EA" w14:textId="77777777" w:rsidR="00F50018" w:rsidRPr="00F50018" w:rsidRDefault="00F50018" w:rsidP="00F50018">
      <w:pPr>
        <w:pStyle w:val="Heading1"/>
      </w:pPr>
      <w:r w:rsidRPr="00F50018">
        <w:lastRenderedPageBreak/>
        <w:t>Sending the application</w:t>
      </w:r>
    </w:p>
    <w:p w14:paraId="4975D87D" w14:textId="77777777" w:rsidR="00F50018" w:rsidRPr="00F50018" w:rsidRDefault="00F50018" w:rsidP="0006474F">
      <w:pPr>
        <w:pStyle w:val="Body"/>
      </w:pPr>
      <w:r w:rsidRPr="00F50018">
        <w:t xml:space="preserve">Once completed please forward your application to the Media Unit at </w:t>
      </w:r>
      <w:hyperlink r:id="rId13" w:history="1">
        <w:r w:rsidRPr="00F50018">
          <w:t>media@dffh.vic.gov.au</w:t>
        </w:r>
      </w:hyperlink>
    </w:p>
    <w:p w14:paraId="48FF1830" w14:textId="795136D5" w:rsidR="00F50018" w:rsidRDefault="00F50018" w:rsidP="0006474F">
      <w:pPr>
        <w:pStyle w:val="Body"/>
      </w:pPr>
      <w:r w:rsidRPr="00F50018">
        <w:t xml:space="preserve">For information about the application or to discuss your proposal before finalising the application please call 1300 151 882 from Monday to Friday or </w:t>
      </w:r>
      <w:hyperlink r:id="rId14" w:history="1">
        <w:r w:rsidRPr="0006474F">
          <w:rPr>
            <w:rStyle w:val="Hyperlink"/>
          </w:rPr>
          <w:t>email the Media Unit</w:t>
        </w:r>
      </w:hyperlink>
      <w:r w:rsidRPr="00F50018">
        <w:t xml:space="preserve"> &lt;</w:t>
      </w:r>
      <w:hyperlink r:id="rId15" w:history="1">
        <w:r w:rsidRPr="00F50018">
          <w:t>media@dffh.vic.gov.au</w:t>
        </w:r>
      </w:hyperlink>
      <w:r w:rsidRPr="00F50018">
        <w:t>&gt;.</w:t>
      </w:r>
    </w:p>
    <w:p w14:paraId="13166707" w14:textId="77777777" w:rsidR="00F50018" w:rsidRPr="00F50018" w:rsidRDefault="00F50018" w:rsidP="00F50018">
      <w:pPr>
        <w:pStyle w:val="DHHSbody"/>
      </w:pPr>
    </w:p>
    <w:tbl>
      <w:tblPr>
        <w:tblStyle w:val="TableGrid"/>
        <w:tblW w:w="0" w:type="auto"/>
        <w:tblCellMar>
          <w:bottom w:w="108" w:type="dxa"/>
        </w:tblCellMar>
        <w:tblLook w:val="0600" w:firstRow="0" w:lastRow="0" w:firstColumn="0" w:lastColumn="0" w:noHBand="1" w:noVBand="1"/>
      </w:tblPr>
      <w:tblGrid>
        <w:gridCol w:w="10194"/>
      </w:tblGrid>
      <w:tr w:rsidR="00F50018" w14:paraId="392EDF78" w14:textId="77777777" w:rsidTr="00F00EA0">
        <w:tc>
          <w:tcPr>
            <w:tcW w:w="10194" w:type="dxa"/>
          </w:tcPr>
          <w:p w14:paraId="491B8F64" w14:textId="51C6A9EE" w:rsidR="00F50018" w:rsidRDefault="00F50018" w:rsidP="00F00EA0">
            <w:pPr>
              <w:pStyle w:val="Accessibilitypara"/>
            </w:pPr>
            <w:r>
              <w:t xml:space="preserve">To receive this document in another format, </w:t>
            </w:r>
            <w:hyperlink r:id="rId16" w:history="1">
              <w:r w:rsidRPr="0006474F">
                <w:rPr>
                  <w:rStyle w:val="Hyperlink"/>
                </w:rPr>
                <w:t>email Housing Business Support</w:t>
              </w:r>
            </w:hyperlink>
            <w:r>
              <w:t xml:space="preserve"> &lt;</w:t>
            </w:r>
            <w:r w:rsidRPr="0006474F">
              <w:t>housingbusiness.support@dhhs.vic.gov.au</w:t>
            </w:r>
            <w:r>
              <w:t>&gt;</w:t>
            </w:r>
          </w:p>
          <w:p w14:paraId="4158DA2D" w14:textId="77777777" w:rsidR="00F50018" w:rsidRDefault="00F50018" w:rsidP="00F00EA0">
            <w:pPr>
              <w:pStyle w:val="Imprint"/>
            </w:pPr>
            <w:r>
              <w:t>Authorised and published by the Victorian Government, 1 Treasury Place, Melbourne.</w:t>
            </w:r>
          </w:p>
          <w:p w14:paraId="08B6CAF1" w14:textId="3CCFF482" w:rsidR="00F50018" w:rsidRDefault="00F50018" w:rsidP="00F00EA0">
            <w:pPr>
              <w:pStyle w:val="Imprint"/>
            </w:pPr>
            <w:r>
              <w:t xml:space="preserve">© State of Victoria, Australia, Department of Families, Fairness and Housing, </w:t>
            </w:r>
            <w:r>
              <w:rPr>
                <w:color w:val="auto"/>
              </w:rPr>
              <w:t>February 2022</w:t>
            </w:r>
            <w:r>
              <w:t>.</w:t>
            </w:r>
          </w:p>
          <w:p w14:paraId="679423D0" w14:textId="32E1D007" w:rsidR="00F50018" w:rsidRDefault="00F214D3" w:rsidP="00F00EA0">
            <w:pPr>
              <w:pStyle w:val="Imprint"/>
            </w:pPr>
            <w:r>
              <w:t>Available at</w:t>
            </w:r>
            <w:r w:rsidR="00776054">
              <w:t xml:space="preserve"> </w:t>
            </w:r>
            <w:hyperlink r:id="rId17" w:history="1">
              <w:r w:rsidR="00776054" w:rsidRPr="00776054">
                <w:rPr>
                  <w:rStyle w:val="Hyperlink"/>
                </w:rPr>
                <w:t>HousingVic – Access to communal areas</w:t>
              </w:r>
            </w:hyperlink>
            <w:r>
              <w:t xml:space="preserve"> </w:t>
            </w:r>
            <w:r w:rsidR="00776054">
              <w:t>&lt;</w:t>
            </w:r>
            <w:r w:rsidR="00776054" w:rsidRPr="00776054">
              <w:t>https://www.housing.vic.gov.au/access-communal-areas</w:t>
            </w:r>
            <w:r w:rsidR="00776054">
              <w:t>&gt;</w:t>
            </w:r>
          </w:p>
        </w:tc>
      </w:tr>
    </w:tbl>
    <w:p w14:paraId="5B2E0F8D" w14:textId="77777777" w:rsidR="0006474F" w:rsidRDefault="0006474F">
      <w:pPr>
        <w:rPr>
          <w:rFonts w:ascii="Arial" w:eastAsia="MS Gothic" w:hAnsi="Arial" w:cs="Arial"/>
          <w:bCs/>
          <w:color w:val="201547"/>
          <w:kern w:val="32"/>
          <w:sz w:val="40"/>
          <w:szCs w:val="40"/>
        </w:rPr>
      </w:pPr>
      <w:r>
        <w:br w:type="page"/>
      </w:r>
    </w:p>
    <w:p w14:paraId="27350B27" w14:textId="2E21A119" w:rsidR="00F50018" w:rsidRPr="00F50018" w:rsidRDefault="00F50018" w:rsidP="00BF5FA0">
      <w:pPr>
        <w:pStyle w:val="Heading1"/>
      </w:pPr>
      <w:r w:rsidRPr="00F50018">
        <w:t>Section A: Applicant information</w:t>
      </w:r>
    </w:p>
    <w:p w14:paraId="38F9AB8A" w14:textId="77777777" w:rsidR="00F50018" w:rsidRPr="00F50018" w:rsidRDefault="00F50018" w:rsidP="00BF5FA0">
      <w:pPr>
        <w:pStyle w:val="Heading2"/>
      </w:pPr>
      <w:r w:rsidRPr="00F50018">
        <w:t>Applicant details</w:t>
      </w:r>
    </w:p>
    <w:tbl>
      <w:tblPr>
        <w:tblW w:w="99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6A0" w:firstRow="1" w:lastRow="0" w:firstColumn="1" w:lastColumn="0" w:noHBand="1" w:noVBand="1"/>
      </w:tblPr>
      <w:tblGrid>
        <w:gridCol w:w="3261"/>
        <w:gridCol w:w="6694"/>
      </w:tblGrid>
      <w:tr w:rsidR="00F50018" w:rsidRPr="00F50018" w14:paraId="113A61D7" w14:textId="77777777" w:rsidTr="0006474F">
        <w:trPr>
          <w:tblHeader/>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3694D6" w14:textId="77777777" w:rsidR="00F50018" w:rsidRPr="00BF5FA0" w:rsidRDefault="00F50018" w:rsidP="0006474F">
            <w:pPr>
              <w:pStyle w:val="Tablecolhead"/>
            </w:pPr>
            <w:r w:rsidRPr="00BF5FA0">
              <w:t>Detail</w:t>
            </w:r>
          </w:p>
        </w:tc>
        <w:tc>
          <w:tcPr>
            <w:tcW w:w="6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F8CF6E" w14:textId="77777777" w:rsidR="00F50018" w:rsidRPr="00BF5FA0" w:rsidRDefault="00F50018" w:rsidP="0006474F">
            <w:pPr>
              <w:pStyle w:val="Tablecolhead"/>
            </w:pPr>
            <w:r w:rsidRPr="00BF5FA0">
              <w:t>Response</w:t>
            </w:r>
          </w:p>
        </w:tc>
      </w:tr>
      <w:tr w:rsidR="00F50018" w:rsidRPr="00F50018" w14:paraId="1126262B" w14:textId="77777777" w:rsidTr="0006474F">
        <w:trPr>
          <w:tblHeader/>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C83566" w14:textId="77777777" w:rsidR="00F50018" w:rsidRPr="0006474F" w:rsidRDefault="00F50018" w:rsidP="0006474F">
            <w:pPr>
              <w:pStyle w:val="Tabletext"/>
              <w:rPr>
                <w:rFonts w:eastAsia="Times"/>
                <w:b/>
                <w:bCs/>
              </w:rPr>
            </w:pPr>
            <w:r w:rsidRPr="0006474F">
              <w:rPr>
                <w:rFonts w:eastAsia="Times"/>
                <w:b/>
                <w:bCs/>
              </w:rPr>
              <w:t>Applicant’s organisation</w:t>
            </w:r>
          </w:p>
        </w:tc>
        <w:tc>
          <w:tcPr>
            <w:tcW w:w="6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B537B0" w14:textId="77777777" w:rsidR="00F50018" w:rsidRPr="00F50018" w:rsidRDefault="00F50018" w:rsidP="0006474F">
            <w:pPr>
              <w:pStyle w:val="Tabletext"/>
              <w:rPr>
                <w:rFonts w:eastAsia="Times"/>
              </w:rPr>
            </w:pPr>
          </w:p>
        </w:tc>
      </w:tr>
      <w:tr w:rsidR="00F50018" w:rsidRPr="00F50018" w14:paraId="560BA419" w14:textId="77777777" w:rsidTr="0006474F">
        <w:trPr>
          <w:tblHeader/>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93012E" w14:textId="77777777" w:rsidR="00F50018" w:rsidRPr="0006474F" w:rsidRDefault="00F50018" w:rsidP="0006474F">
            <w:pPr>
              <w:pStyle w:val="Tabletext"/>
              <w:rPr>
                <w:rFonts w:eastAsia="Times"/>
                <w:b/>
                <w:bCs/>
              </w:rPr>
            </w:pPr>
            <w:r w:rsidRPr="0006474F">
              <w:rPr>
                <w:rFonts w:eastAsia="Times"/>
                <w:b/>
                <w:bCs/>
              </w:rPr>
              <w:t>Organisation description</w:t>
            </w:r>
          </w:p>
        </w:tc>
        <w:tc>
          <w:tcPr>
            <w:tcW w:w="6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A13F71" w14:textId="77777777" w:rsidR="00F50018" w:rsidRPr="00F50018" w:rsidRDefault="00F50018" w:rsidP="0006474F">
            <w:pPr>
              <w:pStyle w:val="Tabletext"/>
              <w:rPr>
                <w:rFonts w:eastAsia="Times"/>
              </w:rPr>
            </w:pPr>
          </w:p>
        </w:tc>
      </w:tr>
      <w:tr w:rsidR="00F50018" w:rsidRPr="00F50018" w14:paraId="289D21F8" w14:textId="77777777" w:rsidTr="00D376D7">
        <w:trPr>
          <w:trHeight w:val="782"/>
          <w:tblHeader/>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A328F4" w14:textId="77777777" w:rsidR="00F50018" w:rsidRPr="0006474F" w:rsidRDefault="00F50018" w:rsidP="0006474F">
            <w:pPr>
              <w:pStyle w:val="Tabletext"/>
              <w:rPr>
                <w:rFonts w:eastAsia="Times"/>
                <w:b/>
                <w:bCs/>
              </w:rPr>
            </w:pPr>
            <w:r w:rsidRPr="0006474F">
              <w:rPr>
                <w:rFonts w:eastAsia="Times"/>
                <w:b/>
                <w:bCs/>
              </w:rPr>
              <w:t>Organisation address</w:t>
            </w:r>
          </w:p>
        </w:tc>
        <w:tc>
          <w:tcPr>
            <w:tcW w:w="6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66D242" w14:textId="390FA781" w:rsidR="00D376D7" w:rsidRPr="00F50018" w:rsidRDefault="00D376D7" w:rsidP="00D376D7">
            <w:pPr>
              <w:pStyle w:val="Tabletext"/>
              <w:rPr>
                <w:rFonts w:eastAsia="Times"/>
              </w:rPr>
            </w:pPr>
          </w:p>
        </w:tc>
      </w:tr>
      <w:tr w:rsidR="00F50018" w:rsidRPr="00F50018" w14:paraId="0BA60173" w14:textId="77777777" w:rsidTr="0006474F">
        <w:trPr>
          <w:tblHeader/>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2CE177" w14:textId="77777777" w:rsidR="00F50018" w:rsidRPr="0006474F" w:rsidRDefault="00F50018" w:rsidP="0006474F">
            <w:pPr>
              <w:pStyle w:val="Tabletext"/>
              <w:rPr>
                <w:rFonts w:eastAsia="Times"/>
                <w:b/>
                <w:bCs/>
              </w:rPr>
            </w:pPr>
            <w:r w:rsidRPr="0006474F">
              <w:rPr>
                <w:rFonts w:eastAsia="Times"/>
                <w:b/>
                <w:bCs/>
              </w:rPr>
              <w:t>Organisation contact person</w:t>
            </w:r>
          </w:p>
        </w:tc>
        <w:tc>
          <w:tcPr>
            <w:tcW w:w="6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D258D0" w14:textId="77777777" w:rsidR="00F50018" w:rsidRPr="00F50018" w:rsidRDefault="00F50018" w:rsidP="0006474F">
            <w:pPr>
              <w:pStyle w:val="Tabletext"/>
              <w:rPr>
                <w:rFonts w:eastAsia="Times"/>
              </w:rPr>
            </w:pPr>
          </w:p>
        </w:tc>
      </w:tr>
      <w:tr w:rsidR="00F50018" w:rsidRPr="00F50018" w14:paraId="206191A3" w14:textId="77777777" w:rsidTr="0006474F">
        <w:trPr>
          <w:tblHeader/>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92631A" w14:textId="77777777" w:rsidR="00F50018" w:rsidRPr="0006474F" w:rsidRDefault="00F50018" w:rsidP="0006474F">
            <w:pPr>
              <w:pStyle w:val="Tabletext"/>
              <w:rPr>
                <w:rFonts w:eastAsia="Times"/>
                <w:b/>
                <w:bCs/>
              </w:rPr>
            </w:pPr>
            <w:r w:rsidRPr="0006474F">
              <w:rPr>
                <w:rFonts w:eastAsia="Times"/>
                <w:b/>
                <w:bCs/>
              </w:rPr>
              <w:t>Organisation’s phone number</w:t>
            </w:r>
          </w:p>
        </w:tc>
        <w:tc>
          <w:tcPr>
            <w:tcW w:w="6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F0E3D7" w14:textId="77777777" w:rsidR="00F50018" w:rsidRPr="00F50018" w:rsidRDefault="00F50018" w:rsidP="0006474F">
            <w:pPr>
              <w:pStyle w:val="Tabletext"/>
              <w:rPr>
                <w:rFonts w:eastAsia="Times"/>
              </w:rPr>
            </w:pPr>
          </w:p>
        </w:tc>
      </w:tr>
      <w:tr w:rsidR="00F50018" w:rsidRPr="00F50018" w14:paraId="611C4FD9" w14:textId="77777777" w:rsidTr="0006474F">
        <w:trPr>
          <w:trHeight w:val="445"/>
          <w:tblHeader/>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1CEE95" w14:textId="77777777" w:rsidR="00F50018" w:rsidRPr="0006474F" w:rsidRDefault="00F50018" w:rsidP="0006474F">
            <w:pPr>
              <w:pStyle w:val="Tabletext"/>
              <w:rPr>
                <w:rFonts w:eastAsia="Times"/>
                <w:b/>
                <w:bCs/>
              </w:rPr>
            </w:pPr>
            <w:r w:rsidRPr="0006474F">
              <w:rPr>
                <w:rFonts w:eastAsia="Times"/>
                <w:b/>
                <w:bCs/>
              </w:rPr>
              <w:t>Contact person’s phone number</w:t>
            </w:r>
          </w:p>
        </w:tc>
        <w:tc>
          <w:tcPr>
            <w:tcW w:w="6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F9B833" w14:textId="77777777" w:rsidR="00F50018" w:rsidRPr="00F50018" w:rsidRDefault="00F50018" w:rsidP="0006474F">
            <w:pPr>
              <w:pStyle w:val="Tabletext"/>
              <w:rPr>
                <w:rFonts w:eastAsia="Times"/>
              </w:rPr>
            </w:pPr>
          </w:p>
        </w:tc>
      </w:tr>
      <w:tr w:rsidR="00F50018" w:rsidRPr="00F50018" w14:paraId="57BF19CB" w14:textId="77777777" w:rsidTr="0006474F">
        <w:trPr>
          <w:tblHeader/>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301113" w14:textId="77777777" w:rsidR="00F50018" w:rsidRPr="0006474F" w:rsidRDefault="00F50018" w:rsidP="0006474F">
            <w:pPr>
              <w:pStyle w:val="Tabletext"/>
              <w:rPr>
                <w:rFonts w:eastAsia="Times"/>
                <w:b/>
                <w:bCs/>
              </w:rPr>
            </w:pPr>
            <w:r w:rsidRPr="0006474F">
              <w:rPr>
                <w:rFonts w:eastAsia="Times"/>
                <w:b/>
                <w:bCs/>
              </w:rPr>
              <w:t>Contact person’s email address</w:t>
            </w:r>
          </w:p>
        </w:tc>
        <w:tc>
          <w:tcPr>
            <w:tcW w:w="6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0BC631" w14:textId="77777777" w:rsidR="00F50018" w:rsidRPr="00F50018" w:rsidRDefault="00F50018" w:rsidP="0006474F">
            <w:pPr>
              <w:pStyle w:val="Tabletext"/>
              <w:rPr>
                <w:rFonts w:eastAsia="Times"/>
              </w:rPr>
            </w:pPr>
          </w:p>
        </w:tc>
      </w:tr>
    </w:tbl>
    <w:p w14:paraId="594D7256" w14:textId="77777777" w:rsidR="00F50018" w:rsidRPr="00F50018" w:rsidRDefault="00F50018" w:rsidP="00BF5FA0">
      <w:pPr>
        <w:pStyle w:val="Heading2"/>
      </w:pPr>
      <w:r w:rsidRPr="00F50018">
        <w:t>Organisation details</w:t>
      </w:r>
    </w:p>
    <w:tbl>
      <w:tblPr>
        <w:tblStyle w:val="TableGrid1"/>
        <w:tblW w:w="7933" w:type="dxa"/>
        <w:tblInd w:w="0" w:type="dxa"/>
        <w:tblLook w:val="06A0" w:firstRow="1" w:lastRow="0" w:firstColumn="1" w:lastColumn="0" w:noHBand="1" w:noVBand="1"/>
      </w:tblPr>
      <w:tblGrid>
        <w:gridCol w:w="6091"/>
        <w:gridCol w:w="1842"/>
      </w:tblGrid>
      <w:tr w:rsidR="00F50018" w:rsidRPr="00F50018" w14:paraId="4A9680CE" w14:textId="77777777" w:rsidTr="001164AD">
        <w:trPr>
          <w:tblHeader/>
        </w:trPr>
        <w:tc>
          <w:tcPr>
            <w:tcW w:w="6091" w:type="dxa"/>
            <w:shd w:val="clear" w:color="auto" w:fill="auto"/>
            <w:tcMar>
              <w:left w:w="108" w:type="dxa"/>
            </w:tcMar>
          </w:tcPr>
          <w:p w14:paraId="0B28352C" w14:textId="77777777" w:rsidR="00F50018" w:rsidRPr="00BF5FA0" w:rsidRDefault="00F50018" w:rsidP="00F214D3">
            <w:pPr>
              <w:pStyle w:val="Tablecolhead"/>
            </w:pPr>
            <w:r w:rsidRPr="00BF5FA0">
              <w:t>Is the organisation…</w:t>
            </w:r>
          </w:p>
        </w:tc>
        <w:tc>
          <w:tcPr>
            <w:tcW w:w="1842" w:type="dxa"/>
            <w:shd w:val="clear" w:color="auto" w:fill="auto"/>
            <w:tcMar>
              <w:left w:w="108" w:type="dxa"/>
            </w:tcMar>
          </w:tcPr>
          <w:p w14:paraId="208C89FD" w14:textId="77777777" w:rsidR="00F50018" w:rsidRPr="00BF5FA0" w:rsidRDefault="00F50018" w:rsidP="00F214D3">
            <w:pPr>
              <w:pStyle w:val="Tablecolhead"/>
            </w:pPr>
            <w:r w:rsidRPr="00BF5FA0">
              <w:t>State Yes or No</w:t>
            </w:r>
          </w:p>
        </w:tc>
      </w:tr>
      <w:tr w:rsidR="00F50018" w:rsidRPr="00F50018" w14:paraId="3E9AB1DB" w14:textId="77777777" w:rsidTr="001164AD">
        <w:tc>
          <w:tcPr>
            <w:tcW w:w="6091" w:type="dxa"/>
            <w:shd w:val="clear" w:color="auto" w:fill="auto"/>
            <w:tcMar>
              <w:left w:w="108" w:type="dxa"/>
            </w:tcMar>
          </w:tcPr>
          <w:p w14:paraId="0AD84D22" w14:textId="77777777" w:rsidR="00F50018" w:rsidRPr="00F50018" w:rsidRDefault="00F50018" w:rsidP="00F214D3">
            <w:pPr>
              <w:pStyle w:val="Tabletext"/>
            </w:pPr>
            <w:r w:rsidRPr="00F50018">
              <w:t>F</w:t>
            </w:r>
            <w:r w:rsidRPr="00F50018">
              <w:rPr>
                <w:rFonts w:eastAsia="Times"/>
              </w:rPr>
              <w:t>unded by the department or a government agency?</w:t>
            </w:r>
          </w:p>
        </w:tc>
        <w:tc>
          <w:tcPr>
            <w:tcW w:w="1842" w:type="dxa"/>
            <w:shd w:val="clear" w:color="auto" w:fill="auto"/>
            <w:tcMar>
              <w:left w:w="108" w:type="dxa"/>
            </w:tcMar>
          </w:tcPr>
          <w:p w14:paraId="2713D337" w14:textId="77777777" w:rsidR="00F50018" w:rsidRPr="00F50018" w:rsidRDefault="00F50018" w:rsidP="00F214D3">
            <w:pPr>
              <w:pStyle w:val="Tabletext"/>
            </w:pPr>
          </w:p>
        </w:tc>
      </w:tr>
      <w:tr w:rsidR="00F50018" w:rsidRPr="00F50018" w14:paraId="58CAD29F" w14:textId="77777777" w:rsidTr="001164AD">
        <w:tc>
          <w:tcPr>
            <w:tcW w:w="6091" w:type="dxa"/>
            <w:shd w:val="clear" w:color="auto" w:fill="auto"/>
            <w:tcMar>
              <w:left w:w="108" w:type="dxa"/>
            </w:tcMar>
          </w:tcPr>
          <w:p w14:paraId="4FA60655" w14:textId="77777777" w:rsidR="00F50018" w:rsidRPr="00F50018" w:rsidRDefault="00F50018" w:rsidP="00F214D3">
            <w:pPr>
              <w:pStyle w:val="Tabletext"/>
            </w:pPr>
            <w:r w:rsidRPr="00F50018">
              <w:t xml:space="preserve">A </w:t>
            </w:r>
            <w:r w:rsidRPr="00F50018">
              <w:rPr>
                <w:rFonts w:eastAsia="Times"/>
              </w:rPr>
              <w:t>not-for -profit organisation?</w:t>
            </w:r>
          </w:p>
        </w:tc>
        <w:tc>
          <w:tcPr>
            <w:tcW w:w="1842" w:type="dxa"/>
            <w:shd w:val="clear" w:color="auto" w:fill="auto"/>
            <w:tcMar>
              <w:left w:w="108" w:type="dxa"/>
            </w:tcMar>
          </w:tcPr>
          <w:p w14:paraId="2F4DDAAC" w14:textId="77777777" w:rsidR="00F50018" w:rsidRPr="00F50018" w:rsidRDefault="00F50018" w:rsidP="00F214D3">
            <w:pPr>
              <w:pStyle w:val="Tabletext"/>
            </w:pPr>
          </w:p>
        </w:tc>
      </w:tr>
    </w:tbl>
    <w:p w14:paraId="77FF0B4E" w14:textId="77777777" w:rsidR="00F50018" w:rsidRPr="00F50018" w:rsidRDefault="00F50018" w:rsidP="00BF5FA0">
      <w:pPr>
        <w:pStyle w:val="Heading2"/>
        <w:rPr>
          <w:rFonts w:eastAsia="MS Gothic"/>
        </w:rPr>
      </w:pPr>
      <w:r w:rsidRPr="00F50018">
        <w:rPr>
          <w:rFonts w:eastAsia="MS Gothic"/>
        </w:rPr>
        <w:t>Public liability insurance</w:t>
      </w:r>
    </w:p>
    <w:p w14:paraId="0E619E9C" w14:textId="77777777" w:rsidR="00F50018" w:rsidRPr="00F50018" w:rsidRDefault="00F50018" w:rsidP="00F214D3">
      <w:pPr>
        <w:pStyle w:val="Body"/>
      </w:pPr>
      <w:r w:rsidRPr="00F50018">
        <w:t>Does the organisation have public liability insurance for at least $10 million for any one claim?</w:t>
      </w:r>
    </w:p>
    <w:tbl>
      <w:tblPr>
        <w:tblStyle w:val="TableGrid1"/>
        <w:tblW w:w="7933" w:type="dxa"/>
        <w:tblInd w:w="0" w:type="dxa"/>
        <w:tblLook w:val="04A0" w:firstRow="1" w:lastRow="0" w:firstColumn="1" w:lastColumn="0" w:noHBand="0" w:noVBand="1"/>
      </w:tblPr>
      <w:tblGrid>
        <w:gridCol w:w="6097"/>
        <w:gridCol w:w="1836"/>
      </w:tblGrid>
      <w:tr w:rsidR="00F50018" w:rsidRPr="00F50018" w14:paraId="1ADF155D" w14:textId="77777777" w:rsidTr="001164AD">
        <w:trPr>
          <w:tblHeader/>
        </w:trPr>
        <w:tc>
          <w:tcPr>
            <w:tcW w:w="6097" w:type="dxa"/>
            <w:shd w:val="clear" w:color="auto" w:fill="auto"/>
            <w:tcMar>
              <w:left w:w="108" w:type="dxa"/>
            </w:tcMar>
          </w:tcPr>
          <w:p w14:paraId="520E701B" w14:textId="77777777" w:rsidR="00F50018" w:rsidRPr="00BF5FA0" w:rsidRDefault="00F50018" w:rsidP="00BF5FA0">
            <w:pPr>
              <w:pStyle w:val="Heading4"/>
              <w:outlineLvl w:val="3"/>
              <w:rPr>
                <w:sz w:val="20"/>
                <w:szCs w:val="20"/>
              </w:rPr>
            </w:pPr>
            <w:r w:rsidRPr="00BF5FA0">
              <w:rPr>
                <w:sz w:val="20"/>
                <w:szCs w:val="20"/>
              </w:rPr>
              <w:t>Public liability insurance of at least $10 million for one claim?</w:t>
            </w:r>
          </w:p>
        </w:tc>
        <w:tc>
          <w:tcPr>
            <w:tcW w:w="1836" w:type="dxa"/>
            <w:shd w:val="clear" w:color="auto" w:fill="auto"/>
            <w:tcMar>
              <w:left w:w="108" w:type="dxa"/>
            </w:tcMar>
          </w:tcPr>
          <w:p w14:paraId="0EEFA6CF" w14:textId="77777777" w:rsidR="00F50018" w:rsidRPr="00BF5FA0" w:rsidRDefault="00F50018" w:rsidP="00BF5FA0">
            <w:pPr>
              <w:pStyle w:val="Heading4"/>
              <w:outlineLvl w:val="3"/>
              <w:rPr>
                <w:sz w:val="20"/>
                <w:szCs w:val="20"/>
              </w:rPr>
            </w:pPr>
            <w:r w:rsidRPr="00BF5FA0">
              <w:rPr>
                <w:sz w:val="20"/>
                <w:szCs w:val="20"/>
              </w:rPr>
              <w:t>Mark with X</w:t>
            </w:r>
          </w:p>
        </w:tc>
      </w:tr>
      <w:tr w:rsidR="00F50018" w:rsidRPr="00F50018" w14:paraId="3CC3ECCC" w14:textId="77777777" w:rsidTr="001164AD">
        <w:tc>
          <w:tcPr>
            <w:tcW w:w="6097" w:type="dxa"/>
            <w:shd w:val="clear" w:color="auto" w:fill="auto"/>
            <w:tcMar>
              <w:left w:w="108" w:type="dxa"/>
            </w:tcMar>
          </w:tcPr>
          <w:p w14:paraId="7B43532B" w14:textId="77777777" w:rsidR="00F50018" w:rsidRPr="00F50018" w:rsidRDefault="00F50018" w:rsidP="00F214D3">
            <w:pPr>
              <w:pStyle w:val="Tabletext"/>
            </w:pPr>
            <w:r w:rsidRPr="00F50018">
              <w:rPr>
                <w:b/>
                <w:bCs/>
              </w:rPr>
              <w:t>Yes</w:t>
            </w:r>
            <w:r w:rsidRPr="00F50018">
              <w:t xml:space="preserve"> – attach a copy of the current policy</w:t>
            </w:r>
          </w:p>
        </w:tc>
        <w:tc>
          <w:tcPr>
            <w:tcW w:w="1836" w:type="dxa"/>
            <w:shd w:val="clear" w:color="auto" w:fill="auto"/>
            <w:tcMar>
              <w:left w:w="108" w:type="dxa"/>
            </w:tcMar>
          </w:tcPr>
          <w:p w14:paraId="60DA9646" w14:textId="77777777" w:rsidR="00F50018" w:rsidRPr="00F50018" w:rsidRDefault="00F50018" w:rsidP="00F214D3">
            <w:pPr>
              <w:pStyle w:val="Tabletext"/>
            </w:pPr>
          </w:p>
        </w:tc>
      </w:tr>
      <w:tr w:rsidR="00F50018" w:rsidRPr="00F50018" w14:paraId="1417AD9F" w14:textId="77777777" w:rsidTr="001164AD">
        <w:tc>
          <w:tcPr>
            <w:tcW w:w="6097" w:type="dxa"/>
            <w:shd w:val="clear" w:color="auto" w:fill="auto"/>
            <w:tcMar>
              <w:left w:w="108" w:type="dxa"/>
            </w:tcMar>
          </w:tcPr>
          <w:p w14:paraId="43602121" w14:textId="77777777" w:rsidR="00F50018" w:rsidRPr="00F50018" w:rsidRDefault="00F50018" w:rsidP="00F214D3">
            <w:pPr>
              <w:pStyle w:val="Tabletext"/>
              <w:rPr>
                <w:b/>
                <w:bCs/>
              </w:rPr>
            </w:pPr>
            <w:r w:rsidRPr="00F50018">
              <w:rPr>
                <w:b/>
                <w:bCs/>
              </w:rPr>
              <w:t>No</w:t>
            </w:r>
          </w:p>
        </w:tc>
        <w:tc>
          <w:tcPr>
            <w:tcW w:w="1836" w:type="dxa"/>
            <w:shd w:val="clear" w:color="auto" w:fill="auto"/>
            <w:tcMar>
              <w:left w:w="108" w:type="dxa"/>
            </w:tcMar>
          </w:tcPr>
          <w:p w14:paraId="59E3D2B7" w14:textId="77777777" w:rsidR="00F50018" w:rsidRPr="00F50018" w:rsidRDefault="00F50018" w:rsidP="00F214D3">
            <w:pPr>
              <w:pStyle w:val="Tabletext"/>
            </w:pPr>
          </w:p>
        </w:tc>
      </w:tr>
    </w:tbl>
    <w:p w14:paraId="6B6C58E4" w14:textId="77777777" w:rsidR="00F50018" w:rsidRPr="00F50018" w:rsidRDefault="00F50018" w:rsidP="00BF5FA0">
      <w:pPr>
        <w:pStyle w:val="Heading2"/>
        <w:rPr>
          <w:rFonts w:eastAsia="MS Gothic"/>
        </w:rPr>
      </w:pPr>
      <w:r w:rsidRPr="00F50018">
        <w:rPr>
          <w:rFonts w:eastAsia="MS Gothic"/>
        </w:rPr>
        <w:t>Health and safety information</w:t>
      </w:r>
    </w:p>
    <w:p w14:paraId="369B2282" w14:textId="77777777" w:rsidR="00F50018" w:rsidRPr="00F50018" w:rsidRDefault="00F50018" w:rsidP="0006474F">
      <w:pPr>
        <w:pStyle w:val="Heading3"/>
      </w:pPr>
      <w:r w:rsidRPr="00F50018">
        <w:t>OHS representative</w:t>
      </w:r>
    </w:p>
    <w:tbl>
      <w:tblPr>
        <w:tblStyle w:val="TableGrid1"/>
        <w:tblW w:w="10172" w:type="dxa"/>
        <w:tblInd w:w="0" w:type="dxa"/>
        <w:tblLook w:val="06A0" w:firstRow="1" w:lastRow="0" w:firstColumn="1" w:lastColumn="0" w:noHBand="1" w:noVBand="1"/>
      </w:tblPr>
      <w:tblGrid>
        <w:gridCol w:w="2409"/>
        <w:gridCol w:w="7763"/>
      </w:tblGrid>
      <w:tr w:rsidR="00F50018" w:rsidRPr="00F50018" w14:paraId="4314F97D" w14:textId="77777777" w:rsidTr="001164AD">
        <w:trPr>
          <w:tblHeader/>
        </w:trPr>
        <w:tc>
          <w:tcPr>
            <w:tcW w:w="2409" w:type="dxa"/>
            <w:shd w:val="clear" w:color="auto" w:fill="auto"/>
            <w:tcMar>
              <w:left w:w="108" w:type="dxa"/>
            </w:tcMar>
          </w:tcPr>
          <w:p w14:paraId="78879C7B" w14:textId="77777777" w:rsidR="00F50018" w:rsidRPr="00BF5FA0" w:rsidRDefault="00F50018" w:rsidP="001164AD">
            <w:pPr>
              <w:pStyle w:val="Tablecolhead"/>
            </w:pPr>
            <w:r w:rsidRPr="00BF5FA0">
              <w:t>Detail</w:t>
            </w:r>
          </w:p>
        </w:tc>
        <w:tc>
          <w:tcPr>
            <w:tcW w:w="7762" w:type="dxa"/>
            <w:shd w:val="clear" w:color="auto" w:fill="auto"/>
            <w:tcMar>
              <w:left w:w="108" w:type="dxa"/>
            </w:tcMar>
          </w:tcPr>
          <w:p w14:paraId="058B10ED" w14:textId="77777777" w:rsidR="00F50018" w:rsidRPr="00BF5FA0" w:rsidRDefault="00F50018" w:rsidP="001164AD">
            <w:pPr>
              <w:pStyle w:val="Tablecolhead"/>
            </w:pPr>
            <w:r w:rsidRPr="00BF5FA0">
              <w:t>Response</w:t>
            </w:r>
          </w:p>
        </w:tc>
      </w:tr>
      <w:tr w:rsidR="00F50018" w:rsidRPr="00F50018" w14:paraId="499F535A" w14:textId="77777777" w:rsidTr="001164AD">
        <w:tc>
          <w:tcPr>
            <w:tcW w:w="2409" w:type="dxa"/>
            <w:shd w:val="clear" w:color="auto" w:fill="auto"/>
            <w:tcMar>
              <w:left w:w="108" w:type="dxa"/>
            </w:tcMar>
          </w:tcPr>
          <w:p w14:paraId="16B3FC64" w14:textId="77777777" w:rsidR="00F50018" w:rsidRPr="00F50018" w:rsidRDefault="00F50018" w:rsidP="001164AD">
            <w:pPr>
              <w:pStyle w:val="Tabletext"/>
            </w:pPr>
            <w:r w:rsidRPr="00F50018">
              <w:t>Full name</w:t>
            </w:r>
          </w:p>
        </w:tc>
        <w:tc>
          <w:tcPr>
            <w:tcW w:w="7762" w:type="dxa"/>
            <w:shd w:val="clear" w:color="auto" w:fill="auto"/>
            <w:tcMar>
              <w:left w:w="108" w:type="dxa"/>
            </w:tcMar>
          </w:tcPr>
          <w:p w14:paraId="11E642DA" w14:textId="77777777" w:rsidR="00F50018" w:rsidRPr="00F50018" w:rsidRDefault="00F50018" w:rsidP="001164AD">
            <w:pPr>
              <w:pStyle w:val="Tabletext"/>
            </w:pPr>
          </w:p>
        </w:tc>
      </w:tr>
      <w:tr w:rsidR="00F50018" w:rsidRPr="00F50018" w14:paraId="7F2A1890" w14:textId="77777777" w:rsidTr="001164AD">
        <w:tc>
          <w:tcPr>
            <w:tcW w:w="2409" w:type="dxa"/>
            <w:shd w:val="clear" w:color="auto" w:fill="auto"/>
            <w:tcMar>
              <w:left w:w="108" w:type="dxa"/>
            </w:tcMar>
          </w:tcPr>
          <w:p w14:paraId="004D7958" w14:textId="77777777" w:rsidR="00F50018" w:rsidRPr="00F50018" w:rsidRDefault="00F50018" w:rsidP="001164AD">
            <w:pPr>
              <w:pStyle w:val="Tabletext"/>
            </w:pPr>
            <w:r w:rsidRPr="00F50018">
              <w:t>Qualifications</w:t>
            </w:r>
          </w:p>
        </w:tc>
        <w:tc>
          <w:tcPr>
            <w:tcW w:w="7762" w:type="dxa"/>
            <w:shd w:val="clear" w:color="auto" w:fill="auto"/>
            <w:tcMar>
              <w:left w:w="108" w:type="dxa"/>
            </w:tcMar>
          </w:tcPr>
          <w:p w14:paraId="3734C9AF" w14:textId="77777777" w:rsidR="00F50018" w:rsidRPr="00F50018" w:rsidRDefault="00F50018" w:rsidP="001164AD">
            <w:pPr>
              <w:pStyle w:val="Tabletext"/>
            </w:pPr>
          </w:p>
        </w:tc>
      </w:tr>
      <w:tr w:rsidR="00F50018" w:rsidRPr="00F50018" w14:paraId="07D89116" w14:textId="77777777" w:rsidTr="001164AD">
        <w:tc>
          <w:tcPr>
            <w:tcW w:w="2409" w:type="dxa"/>
            <w:shd w:val="clear" w:color="auto" w:fill="auto"/>
            <w:tcMar>
              <w:left w:w="108" w:type="dxa"/>
            </w:tcMar>
          </w:tcPr>
          <w:p w14:paraId="0CFD3A50" w14:textId="77777777" w:rsidR="00F50018" w:rsidRPr="00F50018" w:rsidRDefault="00F50018" w:rsidP="001164AD">
            <w:pPr>
              <w:pStyle w:val="Tabletext"/>
            </w:pPr>
            <w:r w:rsidRPr="00F50018">
              <w:t>Phone</w:t>
            </w:r>
          </w:p>
        </w:tc>
        <w:tc>
          <w:tcPr>
            <w:tcW w:w="7762" w:type="dxa"/>
            <w:shd w:val="clear" w:color="auto" w:fill="auto"/>
            <w:tcMar>
              <w:left w:w="108" w:type="dxa"/>
            </w:tcMar>
          </w:tcPr>
          <w:p w14:paraId="69B2B50D" w14:textId="77777777" w:rsidR="00F50018" w:rsidRPr="00F50018" w:rsidRDefault="00F50018" w:rsidP="001164AD">
            <w:pPr>
              <w:pStyle w:val="Tabletext"/>
            </w:pPr>
          </w:p>
        </w:tc>
      </w:tr>
      <w:tr w:rsidR="00F50018" w:rsidRPr="00F50018" w14:paraId="34B338F2" w14:textId="77777777" w:rsidTr="001164AD">
        <w:tc>
          <w:tcPr>
            <w:tcW w:w="2409" w:type="dxa"/>
            <w:shd w:val="clear" w:color="auto" w:fill="auto"/>
            <w:tcMar>
              <w:left w:w="108" w:type="dxa"/>
            </w:tcMar>
          </w:tcPr>
          <w:p w14:paraId="1A42B8E9" w14:textId="77777777" w:rsidR="00F50018" w:rsidRPr="00F50018" w:rsidRDefault="00F50018" w:rsidP="001164AD">
            <w:pPr>
              <w:pStyle w:val="Tabletext"/>
            </w:pPr>
            <w:r w:rsidRPr="00F50018">
              <w:t>Email</w:t>
            </w:r>
          </w:p>
        </w:tc>
        <w:tc>
          <w:tcPr>
            <w:tcW w:w="7762" w:type="dxa"/>
            <w:shd w:val="clear" w:color="auto" w:fill="auto"/>
            <w:tcMar>
              <w:left w:w="108" w:type="dxa"/>
            </w:tcMar>
          </w:tcPr>
          <w:p w14:paraId="0CBC73CD" w14:textId="77777777" w:rsidR="00F50018" w:rsidRPr="00F50018" w:rsidRDefault="00F50018" w:rsidP="001164AD">
            <w:pPr>
              <w:pStyle w:val="Tabletext"/>
            </w:pPr>
          </w:p>
        </w:tc>
      </w:tr>
    </w:tbl>
    <w:p w14:paraId="3B730BEC" w14:textId="77777777" w:rsidR="00F50018" w:rsidRPr="00F50018" w:rsidRDefault="00F50018" w:rsidP="0006474F">
      <w:pPr>
        <w:pStyle w:val="Heading3"/>
      </w:pPr>
      <w:r w:rsidRPr="00F50018">
        <w:t>Location information</w:t>
      </w:r>
    </w:p>
    <w:tbl>
      <w:tblPr>
        <w:tblStyle w:val="TableGrid1"/>
        <w:tblW w:w="10172" w:type="dxa"/>
        <w:tblInd w:w="0" w:type="dxa"/>
        <w:tblLook w:val="06A0" w:firstRow="1" w:lastRow="0" w:firstColumn="1" w:lastColumn="0" w:noHBand="1" w:noVBand="1"/>
      </w:tblPr>
      <w:tblGrid>
        <w:gridCol w:w="3969"/>
        <w:gridCol w:w="6203"/>
      </w:tblGrid>
      <w:tr w:rsidR="00F50018" w:rsidRPr="00F50018" w14:paraId="34CB7C7C" w14:textId="77777777" w:rsidTr="0006474F">
        <w:trPr>
          <w:tblHeader/>
        </w:trPr>
        <w:tc>
          <w:tcPr>
            <w:tcW w:w="3969" w:type="dxa"/>
            <w:shd w:val="clear" w:color="auto" w:fill="auto"/>
            <w:tcMar>
              <w:left w:w="108" w:type="dxa"/>
            </w:tcMar>
          </w:tcPr>
          <w:p w14:paraId="479D2291" w14:textId="77777777" w:rsidR="00F50018" w:rsidRPr="00BF5FA0" w:rsidRDefault="00F50018" w:rsidP="0006474F">
            <w:pPr>
              <w:pStyle w:val="Tablecolhead"/>
            </w:pPr>
            <w:r w:rsidRPr="00BF5FA0">
              <w:t>Detail</w:t>
            </w:r>
          </w:p>
        </w:tc>
        <w:tc>
          <w:tcPr>
            <w:tcW w:w="6202" w:type="dxa"/>
            <w:shd w:val="clear" w:color="auto" w:fill="auto"/>
            <w:tcMar>
              <w:left w:w="108" w:type="dxa"/>
            </w:tcMar>
          </w:tcPr>
          <w:p w14:paraId="7243F99A" w14:textId="77777777" w:rsidR="00F50018" w:rsidRPr="00BF5FA0" w:rsidRDefault="00F50018" w:rsidP="0006474F">
            <w:pPr>
              <w:pStyle w:val="Tablecolhead"/>
            </w:pPr>
            <w:r w:rsidRPr="00BF5FA0">
              <w:t>Response</w:t>
            </w:r>
          </w:p>
        </w:tc>
      </w:tr>
      <w:tr w:rsidR="00F50018" w:rsidRPr="00F50018" w14:paraId="0CDDC383" w14:textId="77777777" w:rsidTr="0006474F">
        <w:tc>
          <w:tcPr>
            <w:tcW w:w="3969" w:type="dxa"/>
            <w:shd w:val="clear" w:color="auto" w:fill="auto"/>
            <w:tcMar>
              <w:left w:w="108" w:type="dxa"/>
            </w:tcMar>
          </w:tcPr>
          <w:p w14:paraId="7D737E7B" w14:textId="77777777" w:rsidR="00F50018" w:rsidRPr="00F214D3" w:rsidRDefault="00F50018" w:rsidP="001164AD">
            <w:pPr>
              <w:pStyle w:val="Tabletext"/>
            </w:pPr>
            <w:r w:rsidRPr="00F214D3">
              <w:t>How many people from the organisation will be present at the location?</w:t>
            </w:r>
          </w:p>
          <w:p w14:paraId="52C821EE" w14:textId="77777777" w:rsidR="00F50018" w:rsidRPr="00F214D3" w:rsidRDefault="00F50018" w:rsidP="001164AD">
            <w:pPr>
              <w:pStyle w:val="Tabletext"/>
            </w:pPr>
            <w:r w:rsidRPr="00F214D3">
              <w:t>Attach brief list of names, roles and responsibilities.</w:t>
            </w:r>
          </w:p>
        </w:tc>
        <w:tc>
          <w:tcPr>
            <w:tcW w:w="6202" w:type="dxa"/>
            <w:shd w:val="clear" w:color="auto" w:fill="auto"/>
            <w:tcMar>
              <w:left w:w="108" w:type="dxa"/>
            </w:tcMar>
          </w:tcPr>
          <w:p w14:paraId="62CA7B01" w14:textId="77777777" w:rsidR="00F50018" w:rsidRPr="00F50018" w:rsidRDefault="00F50018" w:rsidP="001164AD">
            <w:pPr>
              <w:pStyle w:val="Tabletext"/>
            </w:pPr>
          </w:p>
        </w:tc>
      </w:tr>
      <w:tr w:rsidR="00F50018" w:rsidRPr="00F50018" w14:paraId="37924126" w14:textId="77777777" w:rsidTr="0006474F">
        <w:tc>
          <w:tcPr>
            <w:tcW w:w="3969" w:type="dxa"/>
            <w:shd w:val="clear" w:color="auto" w:fill="auto"/>
            <w:tcMar>
              <w:left w:w="108" w:type="dxa"/>
            </w:tcMar>
          </w:tcPr>
          <w:p w14:paraId="32A22C84" w14:textId="77777777" w:rsidR="00F50018" w:rsidRPr="00F214D3" w:rsidRDefault="00F50018" w:rsidP="001164AD">
            <w:pPr>
              <w:pStyle w:val="Tabletext"/>
            </w:pPr>
            <w:r w:rsidRPr="00F214D3">
              <w:t>Main equipment that will be used on site?</w:t>
            </w:r>
          </w:p>
          <w:p w14:paraId="12929913" w14:textId="77777777" w:rsidR="00F50018" w:rsidRPr="00F214D3" w:rsidRDefault="00F50018" w:rsidP="001164AD">
            <w:pPr>
              <w:pStyle w:val="Tabletext"/>
            </w:pPr>
            <w:r w:rsidRPr="00F214D3">
              <w:t>List or include in an attachment.</w:t>
            </w:r>
          </w:p>
        </w:tc>
        <w:tc>
          <w:tcPr>
            <w:tcW w:w="6202" w:type="dxa"/>
            <w:shd w:val="clear" w:color="auto" w:fill="auto"/>
            <w:tcMar>
              <w:left w:w="108" w:type="dxa"/>
            </w:tcMar>
          </w:tcPr>
          <w:p w14:paraId="1D072E91" w14:textId="77777777" w:rsidR="00F50018" w:rsidRPr="00F50018" w:rsidRDefault="00F50018" w:rsidP="001164AD">
            <w:pPr>
              <w:pStyle w:val="Tabletext"/>
            </w:pPr>
          </w:p>
        </w:tc>
      </w:tr>
      <w:tr w:rsidR="00F50018" w:rsidRPr="00F50018" w14:paraId="10B522CE" w14:textId="77777777" w:rsidTr="0006474F">
        <w:tc>
          <w:tcPr>
            <w:tcW w:w="3969" w:type="dxa"/>
            <w:shd w:val="clear" w:color="auto" w:fill="auto"/>
            <w:tcMar>
              <w:left w:w="108" w:type="dxa"/>
            </w:tcMar>
          </w:tcPr>
          <w:p w14:paraId="00DA2BCB" w14:textId="77777777" w:rsidR="00F50018" w:rsidRPr="00F214D3" w:rsidRDefault="00F50018" w:rsidP="001164AD">
            <w:pPr>
              <w:pStyle w:val="Tabletext"/>
            </w:pPr>
            <w:r w:rsidRPr="00F214D3">
              <w:t>Health and safety plan (including protection of renters and tethering of equipment and crew if rooftop filming proposed)?</w:t>
            </w:r>
          </w:p>
          <w:p w14:paraId="4CCECE2E" w14:textId="77777777" w:rsidR="00F50018" w:rsidRPr="00F214D3" w:rsidRDefault="00F50018" w:rsidP="001164AD">
            <w:pPr>
              <w:pStyle w:val="Tabletext"/>
            </w:pPr>
            <w:r w:rsidRPr="00F214D3">
              <w:t xml:space="preserve">If yes, attach a copy, including </w:t>
            </w:r>
            <w:hyperlink w:anchor="_Filming_and_photography">
              <w:r w:rsidRPr="00F214D3">
                <w:t>safe work method statements</w:t>
              </w:r>
            </w:hyperlink>
          </w:p>
        </w:tc>
        <w:tc>
          <w:tcPr>
            <w:tcW w:w="6202" w:type="dxa"/>
            <w:shd w:val="clear" w:color="auto" w:fill="auto"/>
            <w:tcMar>
              <w:left w:w="108" w:type="dxa"/>
            </w:tcMar>
          </w:tcPr>
          <w:p w14:paraId="34C8A6D6" w14:textId="77777777" w:rsidR="00F50018" w:rsidRPr="00F50018" w:rsidRDefault="00F50018" w:rsidP="001164AD">
            <w:pPr>
              <w:pStyle w:val="Tabletext"/>
            </w:pPr>
          </w:p>
        </w:tc>
      </w:tr>
    </w:tbl>
    <w:p w14:paraId="1005021E" w14:textId="77777777" w:rsidR="00F50018" w:rsidRPr="00F50018" w:rsidRDefault="00F50018" w:rsidP="00BF5FA0">
      <w:pPr>
        <w:pStyle w:val="Heading1"/>
      </w:pPr>
      <w:r w:rsidRPr="00F50018">
        <w:t>Section B: Project information</w:t>
      </w:r>
    </w:p>
    <w:p w14:paraId="2B2F051A" w14:textId="77777777" w:rsidR="00F50018" w:rsidRPr="00F50018" w:rsidRDefault="00F50018" w:rsidP="00BF5FA0">
      <w:pPr>
        <w:pStyle w:val="Heading2"/>
      </w:pPr>
      <w:r w:rsidRPr="00F50018">
        <w:t>Application type</w:t>
      </w:r>
    </w:p>
    <w:tbl>
      <w:tblPr>
        <w:tblW w:w="7366"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6A0" w:firstRow="1" w:lastRow="0" w:firstColumn="1" w:lastColumn="0" w:noHBand="1" w:noVBand="1"/>
      </w:tblPr>
      <w:tblGrid>
        <w:gridCol w:w="5950"/>
        <w:gridCol w:w="1416"/>
      </w:tblGrid>
      <w:tr w:rsidR="00F50018" w:rsidRPr="00F50018" w14:paraId="6A423C63" w14:textId="77777777" w:rsidTr="001164AD">
        <w:trPr>
          <w:tblHeader/>
        </w:trPr>
        <w:tc>
          <w:tcPr>
            <w:tcW w:w="5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E385DF" w14:textId="77777777" w:rsidR="00F50018" w:rsidRPr="00BF5FA0" w:rsidRDefault="00F50018" w:rsidP="001164AD">
            <w:pPr>
              <w:pStyle w:val="Tablecolhead"/>
            </w:pPr>
            <w:r w:rsidRPr="00BF5FA0">
              <w:t>Type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93842B" w14:textId="77777777" w:rsidR="00F50018" w:rsidRPr="00BF5FA0" w:rsidRDefault="00F50018" w:rsidP="001164AD">
            <w:pPr>
              <w:pStyle w:val="Tablecolhead"/>
            </w:pPr>
            <w:r w:rsidRPr="00BF5FA0">
              <w:t>Mark with X</w:t>
            </w:r>
          </w:p>
        </w:tc>
      </w:tr>
      <w:tr w:rsidR="00F50018" w:rsidRPr="00F50018" w14:paraId="7A15D097" w14:textId="77777777" w:rsidTr="001164AD">
        <w:tc>
          <w:tcPr>
            <w:tcW w:w="5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1388D8" w14:textId="77777777" w:rsidR="00F50018" w:rsidRPr="00F50018" w:rsidRDefault="00F50018" w:rsidP="001164AD">
            <w:pPr>
              <w:pStyle w:val="Tabletext"/>
              <w:rPr>
                <w:b/>
                <w:bCs/>
              </w:rPr>
            </w:pPr>
            <w:r w:rsidRPr="00F50018">
              <w:rPr>
                <w:b/>
                <w:bCs/>
              </w:rPr>
              <w:t>Media</w:t>
            </w:r>
            <w:r w:rsidRPr="00F50018">
              <w:t>: current affairs, TV news, recording</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758902" w14:textId="77777777" w:rsidR="00F50018" w:rsidRPr="00F50018" w:rsidRDefault="00F50018" w:rsidP="001164AD">
            <w:pPr>
              <w:pStyle w:val="Tabletext"/>
            </w:pPr>
          </w:p>
        </w:tc>
      </w:tr>
      <w:tr w:rsidR="00F50018" w:rsidRPr="00F50018" w14:paraId="29DC142E" w14:textId="77777777" w:rsidTr="001164AD">
        <w:tc>
          <w:tcPr>
            <w:tcW w:w="5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019E8" w14:textId="77777777" w:rsidR="00F50018" w:rsidRPr="00F50018" w:rsidRDefault="00F50018" w:rsidP="001164AD">
            <w:pPr>
              <w:pStyle w:val="Tabletext"/>
            </w:pPr>
            <w:r w:rsidRPr="00F50018">
              <w:rPr>
                <w:b/>
                <w:bCs/>
              </w:rPr>
              <w:t>Filming</w:t>
            </w:r>
            <w:r w:rsidRPr="00F50018">
              <w:t>: documentary, short film, recording community events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1EA63B" w14:textId="77777777" w:rsidR="00F50018" w:rsidRPr="00F50018" w:rsidRDefault="00F50018" w:rsidP="001164AD">
            <w:pPr>
              <w:pStyle w:val="Tabletext"/>
            </w:pPr>
          </w:p>
        </w:tc>
      </w:tr>
      <w:tr w:rsidR="00F50018" w:rsidRPr="00F50018" w14:paraId="4DC5508A" w14:textId="77777777" w:rsidTr="001164AD">
        <w:tc>
          <w:tcPr>
            <w:tcW w:w="5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FEEE04" w14:textId="77777777" w:rsidR="00F50018" w:rsidRPr="00F50018" w:rsidRDefault="00F50018" w:rsidP="001164AD">
            <w:pPr>
              <w:pStyle w:val="Tabletext"/>
            </w:pPr>
            <w:r w:rsidRPr="00F50018">
              <w:rPr>
                <w:b/>
                <w:bCs/>
              </w:rPr>
              <w:t>Community project</w:t>
            </w:r>
            <w:r w:rsidRPr="00F50018">
              <w:t>: art installation, organised display</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FE1055" w14:textId="77777777" w:rsidR="00F50018" w:rsidRPr="00F50018" w:rsidRDefault="00F50018" w:rsidP="001164AD">
            <w:pPr>
              <w:pStyle w:val="Tabletext"/>
            </w:pPr>
          </w:p>
        </w:tc>
      </w:tr>
      <w:tr w:rsidR="00F50018" w:rsidRPr="00F50018" w14:paraId="0CB3412E" w14:textId="77777777" w:rsidTr="001164AD">
        <w:tc>
          <w:tcPr>
            <w:tcW w:w="5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AF98CC" w14:textId="77777777" w:rsidR="00F50018" w:rsidRPr="00F50018" w:rsidRDefault="00F50018" w:rsidP="001164AD">
            <w:pPr>
              <w:pStyle w:val="Tabletext"/>
            </w:pPr>
            <w:r w:rsidRPr="00F50018">
              <w:rPr>
                <w:b/>
                <w:bCs/>
              </w:rPr>
              <w:t>Filming or photography</w:t>
            </w:r>
            <w:r w:rsidRPr="00F50018">
              <w:t>: commercial, advertising, story, other</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859BB4" w14:textId="77777777" w:rsidR="00F50018" w:rsidRPr="00F50018" w:rsidRDefault="00F50018" w:rsidP="001164AD">
            <w:pPr>
              <w:pStyle w:val="Tabletext"/>
            </w:pPr>
          </w:p>
        </w:tc>
      </w:tr>
      <w:tr w:rsidR="00F50018" w:rsidRPr="00F50018" w14:paraId="5529627E" w14:textId="77777777" w:rsidTr="001164AD">
        <w:tc>
          <w:tcPr>
            <w:tcW w:w="5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D82DB1" w14:textId="77777777" w:rsidR="00F50018" w:rsidRPr="00F50018" w:rsidRDefault="00F50018" w:rsidP="001164AD">
            <w:pPr>
              <w:pStyle w:val="Tabletext"/>
              <w:rPr>
                <w:b/>
                <w:bCs/>
              </w:rPr>
            </w:pPr>
            <w:r w:rsidRPr="00F50018">
              <w:rPr>
                <w:b/>
                <w:bCs/>
              </w:rPr>
              <w:t>Research or tertiary project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5DD10B" w14:textId="77777777" w:rsidR="00F50018" w:rsidRPr="00F50018" w:rsidRDefault="00F50018" w:rsidP="001164AD">
            <w:pPr>
              <w:pStyle w:val="Tabletext"/>
            </w:pPr>
          </w:p>
        </w:tc>
      </w:tr>
      <w:tr w:rsidR="00F50018" w:rsidRPr="00F50018" w14:paraId="52424FCC" w14:textId="77777777" w:rsidTr="001164AD">
        <w:tc>
          <w:tcPr>
            <w:tcW w:w="5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B47143" w14:textId="77777777" w:rsidR="00F50018" w:rsidRPr="00F50018" w:rsidRDefault="00F50018" w:rsidP="001164AD">
            <w:pPr>
              <w:pStyle w:val="Tabletext"/>
            </w:pPr>
            <w:r w:rsidRPr="00F50018">
              <w:rPr>
                <w:b/>
                <w:bCs/>
              </w:rPr>
              <w:t>Educational tour</w:t>
            </w:r>
            <w:r w:rsidRPr="00F50018">
              <w:t>: school tour</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9E9FD" w14:textId="77777777" w:rsidR="00F50018" w:rsidRPr="00F50018" w:rsidRDefault="00F50018" w:rsidP="001164AD">
            <w:pPr>
              <w:pStyle w:val="Tabletext"/>
            </w:pPr>
          </w:p>
        </w:tc>
      </w:tr>
      <w:tr w:rsidR="00F50018" w:rsidRPr="00F50018" w14:paraId="5F4AF3D4" w14:textId="77777777" w:rsidTr="001164AD">
        <w:tc>
          <w:tcPr>
            <w:tcW w:w="5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FC2A7D" w14:textId="77777777" w:rsidR="00F50018" w:rsidRPr="00F50018" w:rsidRDefault="00F50018" w:rsidP="001164AD">
            <w:pPr>
              <w:pStyle w:val="Tabletext"/>
              <w:rPr>
                <w:rFonts w:eastAsia="Times"/>
              </w:rPr>
            </w:pPr>
            <w:r w:rsidRPr="00F50018">
              <w:rPr>
                <w:rFonts w:eastAsia="Times"/>
                <w:b/>
                <w:bCs/>
              </w:rPr>
              <w:t>Other</w:t>
            </w:r>
            <w:r w:rsidRPr="00F50018">
              <w:rPr>
                <w:rFonts w:eastAsia="Times"/>
              </w:rPr>
              <w:t xml:space="preserve"> – please specify</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F6CE08" w14:textId="77777777" w:rsidR="00F50018" w:rsidRPr="00F50018" w:rsidRDefault="00F50018" w:rsidP="001164AD">
            <w:pPr>
              <w:pStyle w:val="Tabletext"/>
            </w:pPr>
          </w:p>
        </w:tc>
      </w:tr>
    </w:tbl>
    <w:p w14:paraId="5978ED92" w14:textId="77777777" w:rsidR="00F50018" w:rsidRPr="00F50018" w:rsidRDefault="00F50018" w:rsidP="00BF5FA0">
      <w:pPr>
        <w:pStyle w:val="Heading2"/>
      </w:pPr>
      <w:r w:rsidRPr="00F50018">
        <w:t>Project details</w:t>
      </w:r>
    </w:p>
    <w:tbl>
      <w:tblPr>
        <w:tblW w:w="99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6A0" w:firstRow="1" w:lastRow="0" w:firstColumn="1" w:lastColumn="0" w:noHBand="1" w:noVBand="1"/>
      </w:tblPr>
      <w:tblGrid>
        <w:gridCol w:w="2693"/>
        <w:gridCol w:w="7262"/>
      </w:tblGrid>
      <w:tr w:rsidR="00F50018" w:rsidRPr="00F50018" w14:paraId="145215C4" w14:textId="77777777" w:rsidTr="001164AD">
        <w:trPr>
          <w:tblHeader/>
        </w:trPr>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EE6EA" w14:textId="77777777" w:rsidR="00F50018" w:rsidRPr="00BF5FA0" w:rsidRDefault="00F50018" w:rsidP="001164AD">
            <w:pPr>
              <w:pStyle w:val="Tablecolhead"/>
            </w:pPr>
            <w:r w:rsidRPr="00BF5FA0">
              <w:t>Detail</w:t>
            </w:r>
          </w:p>
        </w:tc>
        <w:tc>
          <w:tcPr>
            <w:tcW w:w="7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2D4F8F" w14:textId="77777777" w:rsidR="00F50018" w:rsidRPr="00BF5FA0" w:rsidRDefault="00F50018" w:rsidP="001164AD">
            <w:pPr>
              <w:pStyle w:val="Tablecolhead"/>
            </w:pPr>
            <w:r w:rsidRPr="00BF5FA0">
              <w:t>Response</w:t>
            </w:r>
          </w:p>
        </w:tc>
      </w:tr>
      <w:tr w:rsidR="00F50018" w:rsidRPr="00F50018" w14:paraId="05CA2470" w14:textId="77777777" w:rsidTr="001164AD">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19BA93" w14:textId="77777777" w:rsidR="00F50018" w:rsidRPr="00F50018" w:rsidRDefault="00F50018" w:rsidP="001164AD">
            <w:pPr>
              <w:pStyle w:val="Tabletext"/>
              <w:rPr>
                <w:rFonts w:eastAsia="Times"/>
              </w:rPr>
            </w:pPr>
            <w:r w:rsidRPr="00F50018">
              <w:rPr>
                <w:rFonts w:eastAsia="Times"/>
              </w:rPr>
              <w:t>Project name or title</w:t>
            </w:r>
          </w:p>
        </w:tc>
        <w:tc>
          <w:tcPr>
            <w:tcW w:w="7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175FFB" w14:textId="77777777" w:rsidR="00F50018" w:rsidRPr="00F50018" w:rsidRDefault="00F50018" w:rsidP="001164AD">
            <w:pPr>
              <w:pStyle w:val="Tabletext"/>
              <w:rPr>
                <w:rFonts w:eastAsia="Times"/>
              </w:rPr>
            </w:pPr>
          </w:p>
        </w:tc>
      </w:tr>
      <w:tr w:rsidR="00F50018" w:rsidRPr="00F50018" w14:paraId="52658A5F" w14:textId="77777777" w:rsidTr="001164AD">
        <w:trPr>
          <w:trHeight w:val="944"/>
        </w:trPr>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E480BB" w14:textId="77777777" w:rsidR="00F50018" w:rsidRPr="00F50018" w:rsidRDefault="00F50018" w:rsidP="001164AD">
            <w:pPr>
              <w:pStyle w:val="Tabletext"/>
              <w:rPr>
                <w:rFonts w:eastAsia="Times"/>
              </w:rPr>
            </w:pPr>
            <w:r w:rsidRPr="00F50018">
              <w:rPr>
                <w:rFonts w:eastAsia="Times"/>
              </w:rPr>
              <w:t>Purpose and proposed use of film or photography</w:t>
            </w:r>
          </w:p>
        </w:tc>
        <w:tc>
          <w:tcPr>
            <w:tcW w:w="7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2B4791" w14:textId="77777777" w:rsidR="00F50018" w:rsidRPr="00F50018" w:rsidRDefault="00F50018" w:rsidP="001164AD">
            <w:pPr>
              <w:pStyle w:val="Tabletext"/>
              <w:rPr>
                <w:rFonts w:eastAsia="Times"/>
              </w:rPr>
            </w:pPr>
          </w:p>
        </w:tc>
      </w:tr>
      <w:tr w:rsidR="00F50018" w:rsidRPr="00F50018" w14:paraId="5B5CD70D" w14:textId="77777777" w:rsidTr="001164AD">
        <w:trPr>
          <w:trHeight w:val="1321"/>
        </w:trPr>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7A52BA" w14:textId="77777777" w:rsidR="00F50018" w:rsidRPr="00F50018" w:rsidRDefault="00F50018" w:rsidP="001164AD">
            <w:pPr>
              <w:pStyle w:val="Tabletext"/>
              <w:rPr>
                <w:rFonts w:eastAsia="Times"/>
              </w:rPr>
            </w:pPr>
            <w:r w:rsidRPr="00F50018">
              <w:rPr>
                <w:rFonts w:eastAsia="Times"/>
              </w:rPr>
              <w:t>Background information</w:t>
            </w:r>
          </w:p>
        </w:tc>
        <w:tc>
          <w:tcPr>
            <w:tcW w:w="7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8D9" w14:textId="77777777" w:rsidR="00F50018" w:rsidRPr="00F50018" w:rsidRDefault="00F50018" w:rsidP="001164AD">
            <w:pPr>
              <w:pStyle w:val="Tabletext"/>
              <w:rPr>
                <w:rFonts w:eastAsia="Times"/>
              </w:rPr>
            </w:pPr>
          </w:p>
        </w:tc>
      </w:tr>
      <w:tr w:rsidR="00F50018" w:rsidRPr="00F50018" w14:paraId="7CD5DF66" w14:textId="77777777" w:rsidTr="001164AD">
        <w:trPr>
          <w:trHeight w:val="2152"/>
        </w:trPr>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2ECBC" w14:textId="77777777" w:rsidR="00F50018" w:rsidRPr="00BF5FA0" w:rsidRDefault="00F50018" w:rsidP="001164AD">
            <w:pPr>
              <w:pStyle w:val="Tabletext"/>
            </w:pPr>
            <w:r w:rsidRPr="00BF5FA0">
              <w:t>Summary of content</w:t>
            </w:r>
          </w:p>
          <w:p w14:paraId="5230A80F" w14:textId="77777777" w:rsidR="00F50018" w:rsidRPr="00F50018" w:rsidRDefault="00F50018" w:rsidP="001164AD">
            <w:pPr>
              <w:pStyle w:val="Tabletext"/>
            </w:pPr>
            <w:r w:rsidRPr="00BF5FA0">
              <w:t>Attach storyline, script, synopsis, project brief, outline and so on. Specific mention must be included if you intend to identify a property as public or social housing.</w:t>
            </w:r>
          </w:p>
        </w:tc>
        <w:tc>
          <w:tcPr>
            <w:tcW w:w="7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AC3765" w14:textId="77777777" w:rsidR="00F50018" w:rsidRPr="00F50018" w:rsidRDefault="00F50018" w:rsidP="001164AD">
            <w:pPr>
              <w:pStyle w:val="Tabletext"/>
              <w:rPr>
                <w:rFonts w:eastAsia="Times"/>
              </w:rPr>
            </w:pPr>
          </w:p>
        </w:tc>
      </w:tr>
    </w:tbl>
    <w:p w14:paraId="33E857B9" w14:textId="77777777" w:rsidR="00F50018" w:rsidRPr="00F50018" w:rsidRDefault="00F50018" w:rsidP="00BF5FA0">
      <w:pPr>
        <w:pStyle w:val="Heading2"/>
      </w:pPr>
      <w:r w:rsidRPr="00F50018">
        <w:t>Proposed filming or photography timing and location details</w:t>
      </w:r>
    </w:p>
    <w:tbl>
      <w:tblPr>
        <w:tblW w:w="99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6A0" w:firstRow="1" w:lastRow="0" w:firstColumn="1" w:lastColumn="0" w:noHBand="1" w:noVBand="1"/>
      </w:tblPr>
      <w:tblGrid>
        <w:gridCol w:w="2551"/>
        <w:gridCol w:w="7404"/>
      </w:tblGrid>
      <w:tr w:rsidR="00F50018" w:rsidRPr="00F50018" w14:paraId="404C3810" w14:textId="77777777" w:rsidTr="001164AD">
        <w:trPr>
          <w:tblHeader/>
        </w:trPr>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7A1DDC" w14:textId="77777777" w:rsidR="00F50018" w:rsidRPr="00BF5FA0" w:rsidRDefault="00F50018" w:rsidP="001164AD">
            <w:pPr>
              <w:pStyle w:val="Tablecolhead"/>
              <w:rPr>
                <w:rFonts w:eastAsia="Times"/>
              </w:rPr>
            </w:pPr>
            <w:r w:rsidRPr="00BF5FA0">
              <w:rPr>
                <w:rFonts w:eastAsia="Times"/>
              </w:rPr>
              <w:t>Detail</w:t>
            </w:r>
          </w:p>
        </w:tc>
        <w:tc>
          <w:tcPr>
            <w:tcW w:w="7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86FF8" w14:textId="77777777" w:rsidR="00F50018" w:rsidRPr="00BF5FA0" w:rsidRDefault="00F50018" w:rsidP="001164AD">
            <w:pPr>
              <w:pStyle w:val="Tablecolhead"/>
              <w:rPr>
                <w:rFonts w:eastAsia="Times"/>
              </w:rPr>
            </w:pPr>
            <w:r w:rsidRPr="00BF5FA0">
              <w:rPr>
                <w:rFonts w:eastAsia="Times"/>
              </w:rPr>
              <w:t>Response</w:t>
            </w:r>
          </w:p>
        </w:tc>
      </w:tr>
      <w:tr w:rsidR="00F50018" w:rsidRPr="00F50018" w14:paraId="47C192BA" w14:textId="77777777" w:rsidTr="001164AD">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F95C7" w14:textId="77777777" w:rsidR="00F50018" w:rsidRPr="00A2342D" w:rsidRDefault="00F50018" w:rsidP="001164AD">
            <w:pPr>
              <w:pStyle w:val="Tabletext"/>
            </w:pPr>
            <w:r w:rsidRPr="00A2342D">
              <w:t>Date</w:t>
            </w:r>
          </w:p>
        </w:tc>
        <w:tc>
          <w:tcPr>
            <w:tcW w:w="7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1D693" w14:textId="77777777" w:rsidR="00F50018" w:rsidRPr="00F50018" w:rsidRDefault="00F50018" w:rsidP="001164AD">
            <w:pPr>
              <w:pStyle w:val="Tabletext"/>
              <w:rPr>
                <w:rFonts w:eastAsia="Times"/>
              </w:rPr>
            </w:pPr>
          </w:p>
        </w:tc>
      </w:tr>
      <w:tr w:rsidR="00F50018" w:rsidRPr="00F50018" w14:paraId="02AF75F4" w14:textId="77777777" w:rsidTr="001164AD">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26D4CA" w14:textId="77777777" w:rsidR="00F50018" w:rsidRPr="00A2342D" w:rsidRDefault="00F50018" w:rsidP="001164AD">
            <w:pPr>
              <w:pStyle w:val="Tabletext"/>
            </w:pPr>
            <w:r w:rsidRPr="00A2342D">
              <w:t>Start time</w:t>
            </w:r>
          </w:p>
        </w:tc>
        <w:tc>
          <w:tcPr>
            <w:tcW w:w="7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BE46D0" w14:textId="77777777" w:rsidR="00F50018" w:rsidRPr="00F50018" w:rsidRDefault="00F50018" w:rsidP="001164AD">
            <w:pPr>
              <w:pStyle w:val="Tabletext"/>
              <w:rPr>
                <w:rFonts w:eastAsia="Times"/>
              </w:rPr>
            </w:pPr>
          </w:p>
        </w:tc>
      </w:tr>
      <w:tr w:rsidR="00F50018" w:rsidRPr="00F50018" w14:paraId="57CAB282" w14:textId="77777777" w:rsidTr="001164AD">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4CC3B2" w14:textId="77777777" w:rsidR="00F50018" w:rsidRPr="00A2342D" w:rsidRDefault="00F50018" w:rsidP="001164AD">
            <w:pPr>
              <w:pStyle w:val="Tabletext"/>
            </w:pPr>
            <w:r w:rsidRPr="00A2342D">
              <w:t>Duration or end time</w:t>
            </w:r>
          </w:p>
        </w:tc>
        <w:tc>
          <w:tcPr>
            <w:tcW w:w="7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C4408" w14:textId="77777777" w:rsidR="00F50018" w:rsidRPr="00F50018" w:rsidRDefault="00F50018" w:rsidP="001164AD">
            <w:pPr>
              <w:pStyle w:val="Tabletext"/>
              <w:rPr>
                <w:rFonts w:eastAsia="Times"/>
              </w:rPr>
            </w:pPr>
          </w:p>
        </w:tc>
      </w:tr>
      <w:tr w:rsidR="00F50018" w:rsidRPr="00F50018" w14:paraId="5281B0CE" w14:textId="77777777" w:rsidTr="001164AD">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2F09A2" w14:textId="77777777" w:rsidR="00F50018" w:rsidRPr="00A2342D" w:rsidRDefault="00F50018" w:rsidP="001164AD">
            <w:pPr>
              <w:pStyle w:val="Tabletext"/>
            </w:pPr>
            <w:r w:rsidRPr="00A2342D">
              <w:t>Location</w:t>
            </w:r>
          </w:p>
        </w:tc>
        <w:tc>
          <w:tcPr>
            <w:tcW w:w="7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914E9D" w14:textId="77777777" w:rsidR="00F50018" w:rsidRPr="00F50018" w:rsidRDefault="00F50018" w:rsidP="001164AD">
            <w:pPr>
              <w:pStyle w:val="Tabletext"/>
              <w:rPr>
                <w:rFonts w:eastAsia="Times"/>
              </w:rPr>
            </w:pPr>
          </w:p>
        </w:tc>
      </w:tr>
      <w:tr w:rsidR="00F50018" w:rsidRPr="00F50018" w14:paraId="5FEA96AF" w14:textId="77777777" w:rsidTr="001164AD">
        <w:trPr>
          <w:trHeight w:val="756"/>
        </w:trPr>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68AB85" w14:textId="77777777" w:rsidR="00F50018" w:rsidRPr="00A2342D" w:rsidRDefault="00F50018" w:rsidP="001164AD">
            <w:pPr>
              <w:pStyle w:val="Tabletext"/>
            </w:pPr>
            <w:r w:rsidRPr="00A2342D">
              <w:t>Special requirements</w:t>
            </w:r>
          </w:p>
          <w:p w14:paraId="4E89019B" w14:textId="77777777" w:rsidR="00F50018" w:rsidRPr="00A2342D" w:rsidRDefault="00F50018" w:rsidP="001164AD">
            <w:pPr>
              <w:pStyle w:val="Tabletext"/>
            </w:pPr>
            <w:r w:rsidRPr="00A2342D">
              <w:t>Attach details of any limitations, specifications or any other information</w:t>
            </w:r>
          </w:p>
        </w:tc>
        <w:tc>
          <w:tcPr>
            <w:tcW w:w="7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F6D8C" w14:textId="77777777" w:rsidR="00F50018" w:rsidRPr="00F50018" w:rsidRDefault="00F50018" w:rsidP="001164AD">
            <w:pPr>
              <w:pStyle w:val="Tabletext"/>
              <w:rPr>
                <w:rFonts w:eastAsia="Times"/>
                <w:sz w:val="18"/>
                <w:szCs w:val="18"/>
              </w:rPr>
            </w:pPr>
          </w:p>
        </w:tc>
      </w:tr>
    </w:tbl>
    <w:p w14:paraId="45A3971C" w14:textId="77777777" w:rsidR="00F50018" w:rsidRPr="00F50018" w:rsidRDefault="00F50018" w:rsidP="0006474F">
      <w:pPr>
        <w:pStyle w:val="Heading1"/>
      </w:pPr>
      <w:r w:rsidRPr="00F50018">
        <w:t>Signature</w:t>
      </w:r>
    </w:p>
    <w:tbl>
      <w:tblPr>
        <w:tblStyle w:val="TableGrid1"/>
        <w:tblW w:w="10172" w:type="dxa"/>
        <w:tblLook w:val="0480" w:firstRow="0" w:lastRow="0" w:firstColumn="1" w:lastColumn="0" w:noHBand="0" w:noVBand="1"/>
      </w:tblPr>
      <w:tblGrid>
        <w:gridCol w:w="1843"/>
        <w:gridCol w:w="8329"/>
      </w:tblGrid>
      <w:tr w:rsidR="00F50018" w:rsidRPr="00F50018" w14:paraId="48FFB215" w14:textId="77777777" w:rsidTr="001164AD">
        <w:trPr>
          <w:trHeight w:val="631"/>
        </w:trPr>
        <w:tc>
          <w:tcPr>
            <w:tcW w:w="1843" w:type="dxa"/>
          </w:tcPr>
          <w:p w14:paraId="2FE8D75A" w14:textId="77777777" w:rsidR="00F50018" w:rsidRPr="00A2342D" w:rsidRDefault="00F50018" w:rsidP="001164AD">
            <w:pPr>
              <w:pStyle w:val="Tablecolhead"/>
            </w:pPr>
            <w:r w:rsidRPr="00A2342D">
              <w:t>Signature</w:t>
            </w:r>
          </w:p>
        </w:tc>
        <w:tc>
          <w:tcPr>
            <w:tcW w:w="8328" w:type="dxa"/>
          </w:tcPr>
          <w:p w14:paraId="129A6ACB" w14:textId="77777777" w:rsidR="00F50018" w:rsidRPr="00F50018" w:rsidRDefault="00F50018" w:rsidP="001164AD">
            <w:pPr>
              <w:pStyle w:val="Tabletext"/>
            </w:pPr>
          </w:p>
        </w:tc>
      </w:tr>
      <w:tr w:rsidR="00F50018" w:rsidRPr="00F50018" w14:paraId="6D2D6755" w14:textId="77777777" w:rsidTr="001164AD">
        <w:tc>
          <w:tcPr>
            <w:tcW w:w="1843" w:type="dxa"/>
          </w:tcPr>
          <w:p w14:paraId="145F9C49" w14:textId="77777777" w:rsidR="00F50018" w:rsidRPr="00A2342D" w:rsidRDefault="00F50018" w:rsidP="001164AD">
            <w:pPr>
              <w:pStyle w:val="Tablecolhead"/>
            </w:pPr>
            <w:r w:rsidRPr="00A2342D">
              <w:t>Name</w:t>
            </w:r>
          </w:p>
        </w:tc>
        <w:tc>
          <w:tcPr>
            <w:tcW w:w="8328" w:type="dxa"/>
          </w:tcPr>
          <w:p w14:paraId="32FB4907" w14:textId="77777777" w:rsidR="00F50018" w:rsidRPr="00F50018" w:rsidRDefault="00F50018" w:rsidP="001164AD">
            <w:pPr>
              <w:pStyle w:val="Tabletext"/>
            </w:pPr>
          </w:p>
        </w:tc>
      </w:tr>
      <w:tr w:rsidR="00F50018" w:rsidRPr="00F50018" w14:paraId="5BA1F991" w14:textId="77777777" w:rsidTr="001164AD">
        <w:tc>
          <w:tcPr>
            <w:tcW w:w="1843" w:type="dxa"/>
          </w:tcPr>
          <w:p w14:paraId="01E22743" w14:textId="77777777" w:rsidR="00F50018" w:rsidRPr="00A2342D" w:rsidRDefault="00F50018" w:rsidP="001164AD">
            <w:pPr>
              <w:pStyle w:val="Tablecolhead"/>
            </w:pPr>
            <w:r w:rsidRPr="00A2342D">
              <w:t>Date</w:t>
            </w:r>
          </w:p>
        </w:tc>
        <w:tc>
          <w:tcPr>
            <w:tcW w:w="8328" w:type="dxa"/>
          </w:tcPr>
          <w:p w14:paraId="5C08E0B9" w14:textId="77777777" w:rsidR="00F50018" w:rsidRPr="00F50018" w:rsidRDefault="00F50018" w:rsidP="001164AD">
            <w:pPr>
              <w:pStyle w:val="Tabletext"/>
            </w:pPr>
          </w:p>
        </w:tc>
      </w:tr>
    </w:tbl>
    <w:p w14:paraId="7BEF7041" w14:textId="2BB276E2" w:rsidR="0049461E" w:rsidRDefault="0049461E" w:rsidP="00F50018">
      <w:pPr>
        <w:pStyle w:val="Body"/>
      </w:pPr>
    </w:p>
    <w:p w14:paraId="21660AE7" w14:textId="77777777" w:rsidR="00545E69" w:rsidRDefault="00545E69" w:rsidP="00F50018">
      <w:pPr>
        <w:pStyle w:val="Body"/>
        <w:sectPr w:rsidR="00545E69" w:rsidSect="00B04489">
          <w:headerReference w:type="default" r:id="rId18"/>
          <w:footerReference w:type="default" r:id="rId19"/>
          <w:type w:val="continuous"/>
          <w:pgSz w:w="11906" w:h="16838" w:code="9"/>
          <w:pgMar w:top="1418" w:right="851" w:bottom="1418" w:left="851" w:header="680" w:footer="851" w:gutter="0"/>
          <w:cols w:space="340"/>
          <w:docGrid w:linePitch="360"/>
        </w:sectPr>
      </w:pPr>
    </w:p>
    <w:p w14:paraId="5A6F7124" w14:textId="77777777" w:rsidR="00545E69" w:rsidRPr="00545E69" w:rsidRDefault="00545E69" w:rsidP="00545E69">
      <w:pPr>
        <w:pStyle w:val="Heading1"/>
      </w:pPr>
      <w:r w:rsidRPr="00545E69">
        <w:t>Filming and photography safe work method statement</w:t>
      </w:r>
    </w:p>
    <w:p w14:paraId="0054646C" w14:textId="77777777" w:rsidR="00545E69" w:rsidRPr="00545E69" w:rsidRDefault="00545E69" w:rsidP="00934827">
      <w:pPr>
        <w:pStyle w:val="Body"/>
      </w:pPr>
      <w:r w:rsidRPr="00545E69">
        <w:t>The health and safety of renters, workers, visitors and the community is of the utmost importance to the department.</w:t>
      </w:r>
    </w:p>
    <w:p w14:paraId="409D3DC1" w14:textId="77777777" w:rsidR="00545E69" w:rsidRPr="00545E69" w:rsidRDefault="00545E69" w:rsidP="00934827">
      <w:pPr>
        <w:pStyle w:val="Body"/>
      </w:pPr>
      <w:r w:rsidRPr="00545E69">
        <w:t>This section may assist prospective applicants to adequately address health and safety issues in their application.</w:t>
      </w:r>
    </w:p>
    <w:p w14:paraId="6B56E9A2" w14:textId="77777777" w:rsidR="00545E69" w:rsidRPr="00545E69" w:rsidRDefault="00545E69" w:rsidP="00934827">
      <w:pPr>
        <w:pStyle w:val="Body"/>
      </w:pPr>
      <w:r w:rsidRPr="00545E69">
        <w:t>The creation of the statement and its enforcement are the responsibility of the applicant.</w:t>
      </w:r>
    </w:p>
    <w:p w14:paraId="004DCFE3" w14:textId="427DC6A1" w:rsidR="00545E69" w:rsidRPr="00545E69" w:rsidRDefault="00545E69" w:rsidP="00934827">
      <w:pPr>
        <w:pStyle w:val="Body"/>
      </w:pPr>
      <w:r w:rsidRPr="00545E69">
        <w:rPr>
          <w:b/>
          <w:bCs/>
        </w:rPr>
        <w:t>NOTE:</w:t>
      </w:r>
      <w:r w:rsidRPr="00545E69">
        <w:t xml:space="preserve"> This pro-forma statement may be used to assist small organisations or other organisations having difficulties in adequately addressing OHS issues in an application to film or photograph on or from properties owned by Director of Housing, or the Secretary of the Department of </w:t>
      </w:r>
      <w:r w:rsidR="005F20DE">
        <w:t>Families, Fairness</w:t>
      </w:r>
      <w:r w:rsidRPr="00545E69">
        <w:t xml:space="preserve"> and Housing.</w:t>
      </w:r>
    </w:p>
    <w:p w14:paraId="442CD776" w14:textId="77777777" w:rsidR="00545E69" w:rsidRPr="00545E69" w:rsidRDefault="00545E69" w:rsidP="00934827">
      <w:pPr>
        <w:pStyle w:val="Body"/>
      </w:pPr>
      <w:r w:rsidRPr="00545E69">
        <w:t>The creation of the statement and its enforcement will be the responsibility of the filming or photography organisation.</w:t>
      </w:r>
    </w:p>
    <w:tbl>
      <w:tblPr>
        <w:tblStyle w:val="TableGrid2"/>
        <w:tblW w:w="14394" w:type="dxa"/>
        <w:tblInd w:w="0" w:type="dxa"/>
        <w:tblLook w:val="0620" w:firstRow="1" w:lastRow="0" w:firstColumn="0" w:lastColumn="0" w:noHBand="1" w:noVBand="1"/>
      </w:tblPr>
      <w:tblGrid>
        <w:gridCol w:w="14394"/>
      </w:tblGrid>
      <w:tr w:rsidR="00545E69" w:rsidRPr="00545E69" w14:paraId="05D873EA" w14:textId="77777777" w:rsidTr="001164AD">
        <w:trPr>
          <w:trHeight w:val="460"/>
          <w:tblHeader/>
        </w:trPr>
        <w:tc>
          <w:tcPr>
            <w:tcW w:w="14394" w:type="dxa"/>
            <w:shd w:val="clear" w:color="auto" w:fill="auto"/>
            <w:tcMar>
              <w:left w:w="108" w:type="dxa"/>
            </w:tcMar>
          </w:tcPr>
          <w:p w14:paraId="075292DA" w14:textId="77777777" w:rsidR="00545E69" w:rsidRPr="00115601" w:rsidRDefault="00545E69" w:rsidP="001164AD">
            <w:pPr>
              <w:pStyle w:val="Tablecolhead"/>
            </w:pPr>
            <w:r w:rsidRPr="00115601">
              <w:t>Filming or photography organisation</w:t>
            </w:r>
          </w:p>
        </w:tc>
      </w:tr>
      <w:tr w:rsidR="00545E69" w:rsidRPr="00545E69" w14:paraId="439BC385" w14:textId="77777777" w:rsidTr="001164AD">
        <w:tc>
          <w:tcPr>
            <w:tcW w:w="14394" w:type="dxa"/>
            <w:shd w:val="clear" w:color="auto" w:fill="auto"/>
            <w:tcMar>
              <w:left w:w="108" w:type="dxa"/>
            </w:tcMar>
          </w:tcPr>
          <w:p w14:paraId="5BE38CC2" w14:textId="77777777" w:rsidR="00545E69" w:rsidRPr="00545E69" w:rsidRDefault="00545E69" w:rsidP="001164AD">
            <w:pPr>
              <w:pStyle w:val="Tabletext"/>
            </w:pPr>
          </w:p>
        </w:tc>
      </w:tr>
    </w:tbl>
    <w:p w14:paraId="49A8A560" w14:textId="77777777" w:rsidR="00545E69" w:rsidRPr="00545E69" w:rsidRDefault="00545E69" w:rsidP="00545E69">
      <w:pPr>
        <w:pStyle w:val="Heading2"/>
      </w:pPr>
      <w:r w:rsidRPr="00545E69">
        <w:t>Identified hazards and controls</w:t>
      </w:r>
    </w:p>
    <w:tbl>
      <w:tblPr>
        <w:tblW w:w="14317" w:type="dxa"/>
        <w:tblInd w:w="108" w:type="dxa"/>
        <w:tblBorders>
          <w:top w:val="single" w:sz="6" w:space="0" w:color="00000A"/>
          <w:left w:val="single" w:sz="4" w:space="0" w:color="00000A"/>
          <w:bottom w:val="single" w:sz="6" w:space="0" w:color="00000A"/>
          <w:right w:val="single" w:sz="4" w:space="0" w:color="00000A"/>
          <w:insideH w:val="single" w:sz="6" w:space="0" w:color="00000A"/>
          <w:insideV w:val="single" w:sz="4" w:space="0" w:color="00000A"/>
        </w:tblBorders>
        <w:tblLook w:val="0220" w:firstRow="1" w:lastRow="0" w:firstColumn="0" w:lastColumn="0" w:noHBand="1" w:noVBand="0"/>
      </w:tblPr>
      <w:tblGrid>
        <w:gridCol w:w="5165"/>
        <w:gridCol w:w="5642"/>
        <w:gridCol w:w="1810"/>
        <w:gridCol w:w="1700"/>
      </w:tblGrid>
      <w:tr w:rsidR="00545E69" w:rsidRPr="00545E69" w14:paraId="4463CA03" w14:textId="77777777" w:rsidTr="001164AD">
        <w:trPr>
          <w:cantSplit/>
          <w:tblHeader/>
        </w:trPr>
        <w:tc>
          <w:tcPr>
            <w:tcW w:w="5164"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65DD2878" w14:textId="22C486F7" w:rsidR="00545E69" w:rsidRPr="00545E69" w:rsidRDefault="00115601" w:rsidP="001164AD">
            <w:pPr>
              <w:pStyle w:val="Tablecolhead"/>
              <w:rPr>
                <w:rFonts w:eastAsia="Times"/>
                <w:color w:val="004EA8"/>
              </w:rPr>
            </w:pPr>
            <w:r w:rsidRPr="00115601">
              <w:t>Identified hazard</w:t>
            </w:r>
          </w:p>
        </w:tc>
        <w:tc>
          <w:tcPr>
            <w:tcW w:w="5642"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70666034" w14:textId="49129D57" w:rsidR="00545E69" w:rsidRPr="00545E69" w:rsidRDefault="00115601" w:rsidP="001164AD">
            <w:pPr>
              <w:pStyle w:val="Tablecolhead"/>
              <w:rPr>
                <w:rFonts w:eastAsia="Times"/>
                <w:color w:val="004EA8"/>
              </w:rPr>
            </w:pPr>
            <w:r w:rsidRPr="00115601">
              <w:t>Control measure</w:t>
            </w:r>
          </w:p>
        </w:tc>
        <w:tc>
          <w:tcPr>
            <w:tcW w:w="181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22859837" w14:textId="24B82FBD" w:rsidR="00545E69" w:rsidRPr="00545E69" w:rsidRDefault="00115601" w:rsidP="001164AD">
            <w:pPr>
              <w:pStyle w:val="Tablecolhead"/>
              <w:rPr>
                <w:rFonts w:eastAsia="Times"/>
                <w:color w:val="004EA8"/>
              </w:rPr>
            </w:pPr>
            <w:r w:rsidRPr="00115601">
              <w:t>Person responsible</w:t>
            </w:r>
          </w:p>
        </w:tc>
        <w:tc>
          <w:tcPr>
            <w:tcW w:w="170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7A2D2A0D" w14:textId="1D37044E" w:rsidR="00545E69" w:rsidRPr="00545E69" w:rsidRDefault="00115601" w:rsidP="001164AD">
            <w:pPr>
              <w:pStyle w:val="Tablecolhead"/>
              <w:rPr>
                <w:rFonts w:eastAsia="Times"/>
                <w:color w:val="004EA8"/>
              </w:rPr>
            </w:pPr>
            <w:r w:rsidRPr="00115601">
              <w:t>Allocated to</w:t>
            </w:r>
          </w:p>
          <w:p w14:paraId="31B33E24" w14:textId="2035A651" w:rsidR="00545E69" w:rsidRPr="00545E69" w:rsidRDefault="00545E69" w:rsidP="001164AD">
            <w:pPr>
              <w:pStyle w:val="Tablecolhead"/>
              <w:rPr>
                <w:rFonts w:eastAsia="Times"/>
                <w:color w:val="004EA8"/>
              </w:rPr>
            </w:pPr>
          </w:p>
        </w:tc>
      </w:tr>
      <w:tr w:rsidR="00545E69" w:rsidRPr="00545E69" w14:paraId="30399C34" w14:textId="77777777" w:rsidTr="001164AD">
        <w:trPr>
          <w:cantSplit/>
          <w:tblHeader/>
        </w:trPr>
        <w:tc>
          <w:tcPr>
            <w:tcW w:w="5164"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4349B440" w14:textId="77777777" w:rsidR="00545E69" w:rsidRPr="00545E69" w:rsidRDefault="00545E69" w:rsidP="001164AD">
            <w:pPr>
              <w:pStyle w:val="Tabletext"/>
              <w:rPr>
                <w:rFonts w:eastAsia="Times"/>
              </w:rPr>
            </w:pPr>
            <w:r w:rsidRPr="00545E69">
              <w:rPr>
                <w:rFonts w:eastAsia="Times"/>
              </w:rPr>
              <w:t>1. Planned or unplanned interactions with renters, occupants and members of the public on the site.</w:t>
            </w:r>
          </w:p>
        </w:tc>
        <w:tc>
          <w:tcPr>
            <w:tcW w:w="5642"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7D94C8F2" w14:textId="77777777" w:rsidR="00545E69" w:rsidRPr="00545E69" w:rsidRDefault="00545E69" w:rsidP="001164AD">
            <w:pPr>
              <w:pStyle w:val="Tabletext"/>
              <w:rPr>
                <w:rFonts w:eastAsia="Times"/>
              </w:rPr>
            </w:pPr>
          </w:p>
        </w:tc>
        <w:tc>
          <w:tcPr>
            <w:tcW w:w="181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4FEDF9FA" w14:textId="77777777" w:rsidR="00545E69" w:rsidRPr="00545E69" w:rsidRDefault="00545E69" w:rsidP="001164AD">
            <w:pPr>
              <w:pStyle w:val="Tabletext"/>
              <w:rPr>
                <w:rFonts w:eastAsia="Times"/>
              </w:rPr>
            </w:pPr>
          </w:p>
        </w:tc>
        <w:tc>
          <w:tcPr>
            <w:tcW w:w="170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779BD4A4" w14:textId="77777777" w:rsidR="00545E69" w:rsidRPr="00545E69" w:rsidRDefault="00545E69" w:rsidP="001164AD">
            <w:pPr>
              <w:pStyle w:val="Tabletext"/>
              <w:rPr>
                <w:rFonts w:eastAsia="Times"/>
              </w:rPr>
            </w:pPr>
          </w:p>
        </w:tc>
      </w:tr>
      <w:tr w:rsidR="00545E69" w:rsidRPr="00545E69" w14:paraId="564229B4" w14:textId="77777777" w:rsidTr="001164AD">
        <w:trPr>
          <w:cantSplit/>
          <w:tblHeader/>
        </w:trPr>
        <w:tc>
          <w:tcPr>
            <w:tcW w:w="5164"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2D2A3DD9" w14:textId="77777777" w:rsidR="00545E69" w:rsidRPr="00545E69" w:rsidRDefault="00545E69" w:rsidP="001164AD">
            <w:pPr>
              <w:pStyle w:val="Tabletext"/>
              <w:rPr>
                <w:rFonts w:eastAsia="Times"/>
              </w:rPr>
            </w:pPr>
            <w:r w:rsidRPr="00545E69">
              <w:rPr>
                <w:rFonts w:eastAsia="Times"/>
              </w:rPr>
              <w:t>2. Work on rooftops if required</w:t>
            </w:r>
          </w:p>
        </w:tc>
        <w:tc>
          <w:tcPr>
            <w:tcW w:w="5642"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48938832" w14:textId="77777777" w:rsidR="00545E69" w:rsidRPr="00545E69" w:rsidRDefault="00545E69" w:rsidP="001164AD">
            <w:pPr>
              <w:pStyle w:val="Tabletext"/>
              <w:rPr>
                <w:rFonts w:eastAsia="Times"/>
              </w:rPr>
            </w:pPr>
            <w:r w:rsidRPr="00545E69">
              <w:rPr>
                <w:rFonts w:eastAsia="Times"/>
              </w:rPr>
              <w:t>Tether all equipment so it can go no closer than 50cm from the edge of the building.</w:t>
            </w:r>
          </w:p>
          <w:p w14:paraId="5EDCC240" w14:textId="77777777" w:rsidR="00545E69" w:rsidRPr="00545E69" w:rsidRDefault="00545E69" w:rsidP="001164AD">
            <w:pPr>
              <w:pStyle w:val="Tabletext"/>
              <w:rPr>
                <w:rFonts w:eastAsia="Times"/>
              </w:rPr>
            </w:pPr>
            <w:r w:rsidRPr="00545E69">
              <w:rPr>
                <w:rFonts w:eastAsia="Times"/>
              </w:rPr>
              <w:t>Tether all personnel required to go closer than 2m to the edge of the building so they can go no closer than 50cm from the edge of the building.</w:t>
            </w:r>
          </w:p>
        </w:tc>
        <w:tc>
          <w:tcPr>
            <w:tcW w:w="181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5614F428" w14:textId="77777777" w:rsidR="00545E69" w:rsidRPr="00545E69" w:rsidRDefault="00545E69" w:rsidP="001164AD">
            <w:pPr>
              <w:pStyle w:val="Tabletext"/>
              <w:rPr>
                <w:rFonts w:eastAsia="Times"/>
              </w:rPr>
            </w:pPr>
          </w:p>
        </w:tc>
        <w:tc>
          <w:tcPr>
            <w:tcW w:w="170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7CE77360" w14:textId="77777777" w:rsidR="00545E69" w:rsidRPr="00545E69" w:rsidRDefault="00545E69" w:rsidP="001164AD">
            <w:pPr>
              <w:pStyle w:val="Tabletext"/>
              <w:rPr>
                <w:rFonts w:eastAsia="Times"/>
              </w:rPr>
            </w:pPr>
          </w:p>
        </w:tc>
      </w:tr>
      <w:tr w:rsidR="00545E69" w:rsidRPr="00545E69" w14:paraId="2A6AF7DC" w14:textId="77777777" w:rsidTr="001164AD">
        <w:trPr>
          <w:cantSplit/>
          <w:tblHeader/>
        </w:trPr>
        <w:tc>
          <w:tcPr>
            <w:tcW w:w="5164"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4346B3BC" w14:textId="77777777" w:rsidR="00545E69" w:rsidRPr="00545E69" w:rsidRDefault="00545E69" w:rsidP="001164AD">
            <w:pPr>
              <w:pStyle w:val="Tabletext"/>
              <w:rPr>
                <w:rFonts w:eastAsia="Times"/>
              </w:rPr>
            </w:pPr>
            <w:r w:rsidRPr="00545E69">
              <w:rPr>
                <w:rFonts w:eastAsia="Times"/>
              </w:rPr>
              <w:t>3. Work in plant rooms if required</w:t>
            </w:r>
          </w:p>
        </w:tc>
        <w:tc>
          <w:tcPr>
            <w:tcW w:w="5642"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0A6A08DE" w14:textId="77777777" w:rsidR="00545E69" w:rsidRPr="00545E69" w:rsidRDefault="00545E69" w:rsidP="001164AD">
            <w:pPr>
              <w:pStyle w:val="Tabletext"/>
              <w:rPr>
                <w:rFonts w:eastAsia="Times"/>
              </w:rPr>
            </w:pPr>
            <w:r w:rsidRPr="00545E69">
              <w:rPr>
                <w:rFonts w:eastAsia="Times"/>
              </w:rPr>
              <w:t>Wear hard hat.</w:t>
            </w:r>
          </w:p>
          <w:p w14:paraId="20E2F0C3" w14:textId="77777777" w:rsidR="00545E69" w:rsidRPr="00545E69" w:rsidRDefault="00545E69" w:rsidP="001164AD">
            <w:pPr>
              <w:pStyle w:val="Tabletext"/>
              <w:rPr>
                <w:rFonts w:eastAsia="Times"/>
              </w:rPr>
            </w:pPr>
            <w:r w:rsidRPr="00545E69">
              <w:rPr>
                <w:rFonts w:eastAsia="Times"/>
              </w:rPr>
              <w:t>Go up or down any ‘ladder-step’ facing the treads and with both hands on the hand rails.</w:t>
            </w:r>
          </w:p>
          <w:p w14:paraId="3D3B2096" w14:textId="77777777" w:rsidR="00545E69" w:rsidRPr="00545E69" w:rsidRDefault="00545E69" w:rsidP="001164AD">
            <w:pPr>
              <w:pStyle w:val="Tabletext"/>
              <w:rPr>
                <w:rFonts w:eastAsia="Times"/>
              </w:rPr>
            </w:pPr>
            <w:r w:rsidRPr="00545E69">
              <w:rPr>
                <w:rFonts w:eastAsia="Times"/>
              </w:rPr>
              <w:t>Do not touch any equipment.</w:t>
            </w:r>
          </w:p>
          <w:p w14:paraId="205DF9BA" w14:textId="77777777" w:rsidR="00545E69" w:rsidRPr="00545E69" w:rsidRDefault="00545E69" w:rsidP="001164AD">
            <w:pPr>
              <w:pStyle w:val="Tabletext"/>
              <w:rPr>
                <w:rFonts w:eastAsia="Times"/>
              </w:rPr>
            </w:pPr>
            <w:r w:rsidRPr="00545E69">
              <w:rPr>
                <w:rFonts w:eastAsia="Times"/>
              </w:rPr>
              <w:t>Follow instructions of escort and posted signs.</w:t>
            </w:r>
          </w:p>
        </w:tc>
        <w:tc>
          <w:tcPr>
            <w:tcW w:w="181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5042293D" w14:textId="77777777" w:rsidR="00545E69" w:rsidRPr="00545E69" w:rsidRDefault="00545E69" w:rsidP="001164AD">
            <w:pPr>
              <w:pStyle w:val="Tabletext"/>
              <w:rPr>
                <w:rFonts w:eastAsia="Times"/>
              </w:rPr>
            </w:pPr>
          </w:p>
        </w:tc>
        <w:tc>
          <w:tcPr>
            <w:tcW w:w="170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1534ECBE" w14:textId="77777777" w:rsidR="00545E69" w:rsidRPr="00545E69" w:rsidRDefault="00545E69" w:rsidP="001164AD">
            <w:pPr>
              <w:pStyle w:val="Tabletext"/>
              <w:rPr>
                <w:rFonts w:eastAsia="Times"/>
              </w:rPr>
            </w:pPr>
          </w:p>
        </w:tc>
      </w:tr>
      <w:tr w:rsidR="00545E69" w:rsidRPr="00545E69" w14:paraId="25F6C754" w14:textId="77777777" w:rsidTr="001164AD">
        <w:trPr>
          <w:cantSplit/>
          <w:tblHeader/>
        </w:trPr>
        <w:tc>
          <w:tcPr>
            <w:tcW w:w="5164"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64B38DA8" w14:textId="77777777" w:rsidR="00545E69" w:rsidRPr="00545E69" w:rsidRDefault="00545E69" w:rsidP="001164AD">
            <w:pPr>
              <w:pStyle w:val="Tabletext"/>
              <w:rPr>
                <w:rFonts w:eastAsia="Times"/>
              </w:rPr>
            </w:pPr>
            <w:r w:rsidRPr="00545E69">
              <w:rPr>
                <w:rFonts w:eastAsia="Times"/>
              </w:rPr>
              <w:t xml:space="preserve">4. </w:t>
            </w:r>
          </w:p>
        </w:tc>
        <w:tc>
          <w:tcPr>
            <w:tcW w:w="5642"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574E64F5" w14:textId="77777777" w:rsidR="00545E69" w:rsidRPr="00545E69" w:rsidRDefault="00545E69" w:rsidP="001164AD">
            <w:pPr>
              <w:pStyle w:val="Tabletext"/>
              <w:rPr>
                <w:rFonts w:eastAsia="Times"/>
              </w:rPr>
            </w:pPr>
          </w:p>
        </w:tc>
        <w:tc>
          <w:tcPr>
            <w:tcW w:w="181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7583FFAA" w14:textId="77777777" w:rsidR="00545E69" w:rsidRPr="00545E69" w:rsidRDefault="00545E69" w:rsidP="001164AD">
            <w:pPr>
              <w:pStyle w:val="Tabletext"/>
              <w:rPr>
                <w:rFonts w:eastAsia="Times"/>
              </w:rPr>
            </w:pPr>
          </w:p>
        </w:tc>
        <w:tc>
          <w:tcPr>
            <w:tcW w:w="170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63F415D7" w14:textId="77777777" w:rsidR="00545E69" w:rsidRPr="00545E69" w:rsidRDefault="00545E69" w:rsidP="001164AD">
            <w:pPr>
              <w:pStyle w:val="Tabletext"/>
              <w:rPr>
                <w:rFonts w:eastAsia="Times"/>
              </w:rPr>
            </w:pPr>
          </w:p>
        </w:tc>
      </w:tr>
      <w:tr w:rsidR="00545E69" w:rsidRPr="00545E69" w14:paraId="2D4C6D99" w14:textId="77777777" w:rsidTr="001164AD">
        <w:trPr>
          <w:cantSplit/>
          <w:tblHeader/>
        </w:trPr>
        <w:tc>
          <w:tcPr>
            <w:tcW w:w="5164"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07499C6A" w14:textId="77777777" w:rsidR="00545E69" w:rsidRPr="00545E69" w:rsidRDefault="00545E69" w:rsidP="001164AD">
            <w:pPr>
              <w:pStyle w:val="Tabletext"/>
              <w:rPr>
                <w:rFonts w:eastAsia="Times"/>
              </w:rPr>
            </w:pPr>
            <w:r w:rsidRPr="00545E69">
              <w:rPr>
                <w:rFonts w:eastAsia="Times"/>
              </w:rPr>
              <w:t xml:space="preserve">5. </w:t>
            </w:r>
          </w:p>
        </w:tc>
        <w:tc>
          <w:tcPr>
            <w:tcW w:w="5642"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2E023925" w14:textId="77777777" w:rsidR="00545E69" w:rsidRPr="00545E69" w:rsidRDefault="00545E69" w:rsidP="001164AD">
            <w:pPr>
              <w:pStyle w:val="Tabletext"/>
              <w:rPr>
                <w:rFonts w:eastAsia="Times"/>
              </w:rPr>
            </w:pPr>
          </w:p>
        </w:tc>
        <w:tc>
          <w:tcPr>
            <w:tcW w:w="181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2657017B" w14:textId="77777777" w:rsidR="00545E69" w:rsidRPr="00545E69" w:rsidRDefault="00545E69" w:rsidP="001164AD">
            <w:pPr>
              <w:pStyle w:val="Tabletext"/>
              <w:rPr>
                <w:rFonts w:eastAsia="Times"/>
              </w:rPr>
            </w:pPr>
          </w:p>
        </w:tc>
        <w:tc>
          <w:tcPr>
            <w:tcW w:w="1700"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72E098A2" w14:textId="77777777" w:rsidR="00545E69" w:rsidRPr="00545E69" w:rsidRDefault="00545E69" w:rsidP="001164AD">
            <w:pPr>
              <w:pStyle w:val="Tabletext"/>
              <w:rPr>
                <w:rFonts w:eastAsia="Times"/>
              </w:rPr>
            </w:pPr>
          </w:p>
        </w:tc>
      </w:tr>
    </w:tbl>
    <w:p w14:paraId="68154C0A" w14:textId="77777777" w:rsidR="00545E69" w:rsidRPr="00545E69" w:rsidRDefault="00545E69" w:rsidP="00934827">
      <w:pPr>
        <w:pStyle w:val="Bodyafterbullets"/>
      </w:pPr>
      <w:r w:rsidRPr="00545E69">
        <w:t xml:space="preserve">Do </w:t>
      </w:r>
      <w:r w:rsidRPr="00545E69">
        <w:rPr>
          <w:b/>
          <w:bCs/>
        </w:rPr>
        <w:t>not</w:t>
      </w:r>
      <w:r w:rsidRPr="00545E69">
        <w:t xml:space="preserve"> commence work if:</w:t>
      </w:r>
    </w:p>
    <w:p w14:paraId="14130416" w14:textId="77777777" w:rsidR="00545E69" w:rsidRPr="00545E69" w:rsidRDefault="00545E69" w:rsidP="00115601">
      <w:pPr>
        <w:pStyle w:val="Bullet1"/>
      </w:pPr>
      <w:r w:rsidRPr="00545E69">
        <w:t>the job is unsafe</w:t>
      </w:r>
    </w:p>
    <w:p w14:paraId="38907B69" w14:textId="77777777" w:rsidR="00545E69" w:rsidRPr="00545E69" w:rsidRDefault="00545E69" w:rsidP="00115601">
      <w:pPr>
        <w:pStyle w:val="Bullet1"/>
      </w:pPr>
      <w:r w:rsidRPr="00545E69">
        <w:t>the job becomes unsafe</w:t>
      </w:r>
    </w:p>
    <w:p w14:paraId="19DB468F" w14:textId="77777777" w:rsidR="00545E69" w:rsidRPr="00545E69" w:rsidRDefault="00545E69" w:rsidP="00115601">
      <w:pPr>
        <w:pStyle w:val="Bullet1"/>
      </w:pPr>
      <w:r w:rsidRPr="00545E69">
        <w:t>the control measures are inadequate (prior to starting work).</w:t>
      </w:r>
    </w:p>
    <w:p w14:paraId="0C2EA682" w14:textId="77777777" w:rsidR="00545E69" w:rsidRPr="00545E69" w:rsidRDefault="00545E69" w:rsidP="00115601">
      <w:pPr>
        <w:pStyle w:val="Heading2"/>
      </w:pPr>
      <w:r w:rsidRPr="00545E69">
        <w:t>Requirements</w:t>
      </w:r>
    </w:p>
    <w:p w14:paraId="74B6726F" w14:textId="77777777" w:rsidR="00545E69" w:rsidRPr="00545E69" w:rsidRDefault="00545E69" w:rsidP="00934827">
      <w:pPr>
        <w:pStyle w:val="Body"/>
      </w:pPr>
      <w:r w:rsidRPr="00545E69">
        <w:t>Communal areas on public housing estates are private property and for the use, benefit and peaceful enjoyment of estate residents.</w:t>
      </w:r>
    </w:p>
    <w:p w14:paraId="165108C8" w14:textId="77777777" w:rsidR="00545E69" w:rsidRPr="00545E69" w:rsidRDefault="00545E69" w:rsidP="00934827">
      <w:pPr>
        <w:pStyle w:val="Body"/>
      </w:pPr>
      <w:r w:rsidRPr="00545E69">
        <w:t>Public housing residents have the right to privacy, safety and security consistent with the broader Victorian community.</w:t>
      </w:r>
    </w:p>
    <w:p w14:paraId="3DCAAF42" w14:textId="77777777" w:rsidR="00545E69" w:rsidRPr="00545E69" w:rsidRDefault="00545E69" w:rsidP="00934827">
      <w:pPr>
        <w:pStyle w:val="Body"/>
      </w:pPr>
      <w:r w:rsidRPr="00545E69">
        <w:t>The department reserves the right to restrict the entry and access of organisations or individuals to communal areas on public housing estates.</w:t>
      </w:r>
    </w:p>
    <w:p w14:paraId="23B23F36" w14:textId="77777777" w:rsidR="00545E69" w:rsidRPr="00545E69" w:rsidRDefault="00545E69" w:rsidP="00934827">
      <w:pPr>
        <w:pStyle w:val="Body"/>
      </w:pPr>
      <w:r w:rsidRPr="00545E69">
        <w:t>Where necessary, organisations holding public events on public or social housing sites are also required to have suitably-qualified staff or volunteers that hold a current Working with Children Check card.</w:t>
      </w:r>
    </w:p>
    <w:p w14:paraId="082FB1FE" w14:textId="77777777" w:rsidR="00545E69" w:rsidRPr="00545E69" w:rsidRDefault="00545E69" w:rsidP="00934827">
      <w:pPr>
        <w:pStyle w:val="Body"/>
      </w:pPr>
      <w:r w:rsidRPr="00545E69">
        <w:t>Applicants are to ensure that they adhere to all local council rules and regulations with appropriate permits as necessary.</w:t>
      </w:r>
    </w:p>
    <w:p w14:paraId="28CC19AB" w14:textId="77777777" w:rsidR="00545E69" w:rsidRPr="00545E69" w:rsidRDefault="00545E69" w:rsidP="00934827">
      <w:pPr>
        <w:pStyle w:val="Body"/>
      </w:pPr>
      <w:r w:rsidRPr="00545E69">
        <w:t xml:space="preserve">Any noise generated must comply with the relevant </w:t>
      </w:r>
      <w:r w:rsidRPr="00545E69">
        <w:rPr>
          <w:i/>
        </w:rPr>
        <w:t>Environment Protection Act 1970</w:t>
      </w:r>
      <w:r w:rsidRPr="00545E69">
        <w:t xml:space="preserve"> guidelines. No commercial amplification (sound system) is to be used without specific permission.</w:t>
      </w:r>
    </w:p>
    <w:p w14:paraId="39017808" w14:textId="77777777" w:rsidR="00545E69" w:rsidRPr="00545E69" w:rsidRDefault="00545E69" w:rsidP="00934827">
      <w:pPr>
        <w:pStyle w:val="Body"/>
      </w:pPr>
      <w:r w:rsidRPr="00545E69">
        <w:t>The applicant must maintain the premises in a clean and safe condition for the duration of the agreement, and upon its completion shall restore the site to a clean and tidy state.</w:t>
      </w:r>
    </w:p>
    <w:p w14:paraId="0866AC9E" w14:textId="77777777" w:rsidR="00545E69" w:rsidRPr="00545E69" w:rsidRDefault="00545E69" w:rsidP="00115601">
      <w:pPr>
        <w:pStyle w:val="Heading2"/>
      </w:pPr>
      <w:r w:rsidRPr="00545E69">
        <w:rPr>
          <w:rFonts w:eastAsia="Times"/>
        </w:rPr>
        <w:t>Staff who have been trained in the use of this safe work method statement</w:t>
      </w:r>
    </w:p>
    <w:tbl>
      <w:tblPr>
        <w:tblW w:w="14307" w:type="dxa"/>
        <w:tblInd w:w="108" w:type="dxa"/>
        <w:tblBorders>
          <w:top w:val="single" w:sz="6" w:space="0" w:color="00000A"/>
          <w:left w:val="single" w:sz="4" w:space="0" w:color="00000A"/>
          <w:bottom w:val="single" w:sz="6" w:space="0" w:color="00000A"/>
          <w:right w:val="single" w:sz="4" w:space="0" w:color="00000A"/>
          <w:insideH w:val="single" w:sz="6" w:space="0" w:color="00000A"/>
          <w:insideV w:val="single" w:sz="4" w:space="0" w:color="00000A"/>
        </w:tblBorders>
        <w:tblLook w:val="0620" w:firstRow="1" w:lastRow="0" w:firstColumn="0" w:lastColumn="0" w:noHBand="1" w:noVBand="1"/>
      </w:tblPr>
      <w:tblGrid>
        <w:gridCol w:w="14307"/>
      </w:tblGrid>
      <w:tr w:rsidR="00545E69" w:rsidRPr="00545E69" w14:paraId="166F585C" w14:textId="77777777" w:rsidTr="001164AD">
        <w:trPr>
          <w:cantSplit/>
          <w:trHeight w:val="384"/>
          <w:tblHeader/>
        </w:trPr>
        <w:tc>
          <w:tcPr>
            <w:tcW w:w="14307"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65F8D77A" w14:textId="58CBDE0E" w:rsidR="00545E69" w:rsidRPr="00115601" w:rsidRDefault="00545E69" w:rsidP="001164AD">
            <w:pPr>
              <w:pStyle w:val="Tablecolhead"/>
            </w:pPr>
            <w:r w:rsidRPr="00115601">
              <w:t>Names or signatures of staff trained in the use of this safe work method statement</w:t>
            </w:r>
          </w:p>
        </w:tc>
      </w:tr>
      <w:tr w:rsidR="00545E69" w:rsidRPr="00545E69" w14:paraId="5FC1FD60" w14:textId="77777777" w:rsidTr="001164AD">
        <w:trPr>
          <w:cantSplit/>
          <w:trHeight w:val="1121"/>
        </w:trPr>
        <w:tc>
          <w:tcPr>
            <w:tcW w:w="14307" w:type="dxa"/>
            <w:tcBorders>
              <w:top w:val="single" w:sz="6" w:space="0" w:color="00000A"/>
              <w:left w:val="single" w:sz="4" w:space="0" w:color="00000A"/>
              <w:bottom w:val="single" w:sz="6" w:space="0" w:color="00000A"/>
              <w:right w:val="single" w:sz="4" w:space="0" w:color="00000A"/>
            </w:tcBorders>
            <w:shd w:val="clear" w:color="auto" w:fill="auto"/>
            <w:tcMar>
              <w:left w:w="108" w:type="dxa"/>
            </w:tcMar>
          </w:tcPr>
          <w:p w14:paraId="489D909F" w14:textId="77777777" w:rsidR="00545E69" w:rsidRPr="00545E69" w:rsidRDefault="00545E69" w:rsidP="001164AD">
            <w:pPr>
              <w:pStyle w:val="Tabletext"/>
            </w:pPr>
            <w:bookmarkStart w:id="0" w:name="_Toc440566509"/>
            <w:bookmarkEnd w:id="0"/>
          </w:p>
        </w:tc>
      </w:tr>
    </w:tbl>
    <w:p w14:paraId="78878CF2" w14:textId="395F8B0C" w:rsidR="0049461E" w:rsidRPr="00F50018" w:rsidRDefault="0049461E" w:rsidP="00F50018">
      <w:pPr>
        <w:pStyle w:val="Body"/>
      </w:pPr>
    </w:p>
    <w:sectPr w:rsidR="0049461E" w:rsidRPr="00F50018">
      <w:headerReference w:type="default" r:id="rId20"/>
      <w:footerReference w:type="default" r:id="rId21"/>
      <w:footerReference w:type="first" r:id="rId22"/>
      <w:pgSz w:w="16838" w:h="11906" w:orient="landscape"/>
      <w:pgMar w:top="851" w:right="1418" w:bottom="851" w:left="1134" w:header="567" w:footer="51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DC1A" w14:textId="77777777" w:rsidR="002E5939" w:rsidRDefault="002E5939">
      <w:r>
        <w:separator/>
      </w:r>
    </w:p>
    <w:p w14:paraId="0B929BED" w14:textId="77777777" w:rsidR="002E5939" w:rsidRDefault="002E5939"/>
  </w:endnote>
  <w:endnote w:type="continuationSeparator" w:id="0">
    <w:p w14:paraId="1E86229B" w14:textId="77777777" w:rsidR="002E5939" w:rsidRDefault="002E5939">
      <w:r>
        <w:continuationSeparator/>
      </w:r>
    </w:p>
    <w:p w14:paraId="1AEA6276" w14:textId="77777777" w:rsidR="002E5939" w:rsidRDefault="002E5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11DD" w14:textId="06CBEC6E" w:rsidR="00E261B3" w:rsidRPr="00F65AA9" w:rsidRDefault="00115601" w:rsidP="00EF2C72">
    <w:pPr>
      <w:pStyle w:val="Footer"/>
    </w:pPr>
    <w:r>
      <w:rPr>
        <w:noProof/>
        <w:lang w:eastAsia="en-AU"/>
      </w:rPr>
      <mc:AlternateContent>
        <mc:Choice Requires="wps">
          <w:drawing>
            <wp:anchor distT="0" distB="0" distL="114300" distR="114300" simplePos="0" relativeHeight="251684320" behindDoc="0" locked="0" layoutInCell="0" allowOverlap="1" wp14:anchorId="6F86D1A7" wp14:editId="2ACEC44E">
              <wp:simplePos x="0" y="0"/>
              <wp:positionH relativeFrom="page">
                <wp:align>center</wp:align>
              </wp:positionH>
              <wp:positionV relativeFrom="page">
                <wp:align>bottom</wp:align>
              </wp:positionV>
              <wp:extent cx="7772400" cy="502285"/>
              <wp:effectExtent l="0" t="0" r="0" b="12065"/>
              <wp:wrapNone/>
              <wp:docPr id="7" name="MSIPCM6f3a4d848527cf1a18955ac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87FE12" w14:textId="2479997D" w:rsidR="00115601" w:rsidRPr="003B3C7C" w:rsidRDefault="003B3C7C" w:rsidP="003B3C7C">
                          <w:pPr>
                            <w:jc w:val="center"/>
                            <w:rPr>
                              <w:rFonts w:ascii="Arial Black" w:hAnsi="Arial Black"/>
                              <w:color w:val="000000"/>
                            </w:rPr>
                          </w:pPr>
                          <w:r w:rsidRPr="003B3C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86D1A7" id="_x0000_t202" coordsize="21600,21600" o:spt="202" path="m,l,21600r21600,l21600,xe">
              <v:stroke joinstyle="miter"/>
              <v:path gradientshapeok="t" o:connecttype="rect"/>
            </v:shapetype>
            <v:shape id="MSIPCM6f3a4d848527cf1a18955ac8"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843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" o:allowincell="f" filled="f" stroked="f" strokeweight=".5pt">
              <v:textbox inset=",0,,0">
                <w:txbxContent>
                  <w:p w14:paraId="2587FE12" w14:textId="2479997D" w:rsidR="00115601" w:rsidRPr="003B3C7C" w:rsidRDefault="003B3C7C" w:rsidP="003B3C7C">
                    <w:pPr>
                      <w:jc w:val="center"/>
                      <w:rPr>
                        <w:rFonts w:ascii="Arial Black" w:hAnsi="Arial Black"/>
                        <w:color w:val="000000"/>
                      </w:rPr>
                    </w:pPr>
                    <w:r w:rsidRPr="003B3C7C">
                      <w:rPr>
                        <w:rFonts w:ascii="Arial Black" w:hAnsi="Arial Black"/>
                        <w:color w:val="000000"/>
                      </w:rPr>
                      <w:t>OFFICIAL</w:t>
                    </w:r>
                  </w:p>
                </w:txbxContent>
              </v:textbox>
              <w10:wrap anchorx="page" anchory="page"/>
            </v:shape>
          </w:pict>
        </mc:Fallback>
      </mc:AlternateContent>
    </w:r>
    <w:r w:rsidR="00242378">
      <w:rPr>
        <w:noProof/>
        <w:lang w:eastAsia="en-AU"/>
      </w:rPr>
      <w:drawing>
        <wp:anchor distT="0" distB="0" distL="114300" distR="114300" simplePos="0" relativeHeight="251674112" behindDoc="1" locked="1" layoutInCell="1" allowOverlap="1" wp14:anchorId="4623886D" wp14:editId="5C35A3A6">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543B" w14:textId="7BB2007B" w:rsidR="00E261B3" w:rsidRDefault="00115601">
    <w:pPr>
      <w:pStyle w:val="Footer"/>
    </w:pPr>
    <w:r>
      <w:rPr>
        <w:noProof/>
      </w:rPr>
      <mc:AlternateContent>
        <mc:Choice Requires="wps">
          <w:drawing>
            <wp:anchor distT="0" distB="0" distL="114300" distR="114300" simplePos="0" relativeHeight="251684331" behindDoc="0" locked="0" layoutInCell="0" allowOverlap="1" wp14:anchorId="76C97374" wp14:editId="1DDF2E84">
              <wp:simplePos x="0" y="9365456"/>
              <wp:positionH relativeFrom="page">
                <wp:align>center</wp:align>
              </wp:positionH>
              <wp:positionV relativeFrom="page">
                <wp:align>bottom</wp:align>
              </wp:positionV>
              <wp:extent cx="7772400" cy="502285"/>
              <wp:effectExtent l="0" t="0" r="0" b="12065"/>
              <wp:wrapNone/>
              <wp:docPr id="8" name="MSIPCM3c4e4028981593dae253e061"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E6F83" w14:textId="35C45C8F" w:rsidR="00115601" w:rsidRPr="003B3C7C" w:rsidRDefault="003B3C7C" w:rsidP="003B3C7C">
                          <w:pPr>
                            <w:jc w:val="center"/>
                            <w:rPr>
                              <w:rFonts w:ascii="Arial Black" w:hAnsi="Arial Black"/>
                              <w:color w:val="000000"/>
                            </w:rPr>
                          </w:pPr>
                          <w:r w:rsidRPr="003B3C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C97374" id="_x0000_t202" coordsize="21600,21600" o:spt="202" path="m,l,21600r21600,l21600,xe">
              <v:stroke joinstyle="miter"/>
              <v:path gradientshapeok="t" o:connecttype="rect"/>
            </v:shapetype>
            <v:shape id="MSIPCM3c4e4028981593dae253e061"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843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vnof6q0CAABYBQAADgAAAAAAAAAA&#10;AAAAAAAuAgAAZHJzL2Uyb0RvYy54bWxQSwECLQAUAAYACAAAACEA2D/9N9sAAAAFAQAADwAAAAAA&#10;AAAAAAAAAAAHBQAAZHJzL2Rvd25yZXYueG1sUEsFBgAAAAAEAAQA8wAAAA8GAAAAAA==&#10;" o:allowincell="f" filled="f" stroked="f" strokeweight=".5pt">
              <v:textbox inset=",0,,0">
                <w:txbxContent>
                  <w:p w14:paraId="41FE6F83" w14:textId="35C45C8F" w:rsidR="00115601" w:rsidRPr="003B3C7C" w:rsidRDefault="003B3C7C" w:rsidP="003B3C7C">
                    <w:pPr>
                      <w:jc w:val="center"/>
                      <w:rPr>
                        <w:rFonts w:ascii="Arial Black" w:hAnsi="Arial Black"/>
                        <w:color w:val="000000"/>
                      </w:rPr>
                    </w:pPr>
                    <w:r w:rsidRPr="003B3C7C">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451C" w14:textId="735703B5" w:rsidR="00F214D3" w:rsidRPr="00F65AA9" w:rsidRDefault="00F214D3" w:rsidP="00EF2C72">
    <w:pPr>
      <w:pStyle w:val="Footer"/>
    </w:pPr>
    <w:r>
      <w:rPr>
        <w:noProof/>
      </w:rPr>
      <mc:AlternateContent>
        <mc:Choice Requires="wps">
          <w:drawing>
            <wp:anchor distT="0" distB="0" distL="114300" distR="114300" simplePos="0" relativeHeight="251684352" behindDoc="0" locked="0" layoutInCell="0" allowOverlap="1" wp14:anchorId="6C362C64" wp14:editId="7DFDA87C">
              <wp:simplePos x="0" y="0"/>
              <wp:positionH relativeFrom="page">
                <wp:align>center</wp:align>
              </wp:positionH>
              <wp:positionV relativeFrom="page">
                <wp:align>bottom</wp:align>
              </wp:positionV>
              <wp:extent cx="7772400" cy="502285"/>
              <wp:effectExtent l="0" t="0" r="0" b="12065"/>
              <wp:wrapNone/>
              <wp:docPr id="5" name="MSIPCMe72a42b6b260598338a168e3"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10178" w14:textId="466E4E7D" w:rsidR="00F214D3" w:rsidRPr="003B3C7C" w:rsidRDefault="003B3C7C" w:rsidP="003B3C7C">
                          <w:pPr>
                            <w:jc w:val="center"/>
                            <w:rPr>
                              <w:rFonts w:ascii="Arial Black" w:hAnsi="Arial Black"/>
                              <w:color w:val="000000"/>
                            </w:rPr>
                          </w:pPr>
                          <w:r w:rsidRPr="003B3C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362C64" id="_x0000_t202" coordsize="21600,21600" o:spt="202" path="m,l,21600r21600,l21600,xe">
              <v:stroke joinstyle="miter"/>
              <v:path gradientshapeok="t" o:connecttype="rect"/>
            </v:shapetype>
            <v:shape id="MSIPCMe72a42b6b260598338a168e3"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843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Oow3zeuAgAAVgUAAA4AAAAAAAAA&#10;AAAAAAAALgIAAGRycy9lMm9Eb2MueG1sUEsBAi0AFAAGAAgAAAAhANg//TfbAAAABQEAAA8AAAAA&#10;AAAAAAAAAAAACAUAAGRycy9kb3ducmV2LnhtbFBLBQYAAAAABAAEAPMAAAAQBgAAAAA=&#10;" o:allowincell="f" filled="f" stroked="f" strokeweight=".5pt">
              <v:textbox inset=",0,,0">
                <w:txbxContent>
                  <w:p w14:paraId="60010178" w14:textId="466E4E7D" w:rsidR="00F214D3" w:rsidRPr="003B3C7C" w:rsidRDefault="003B3C7C" w:rsidP="003B3C7C">
                    <w:pPr>
                      <w:jc w:val="center"/>
                      <w:rPr>
                        <w:rFonts w:ascii="Arial Black" w:hAnsi="Arial Black"/>
                        <w:color w:val="000000"/>
                      </w:rPr>
                    </w:pPr>
                    <w:r w:rsidRPr="003B3C7C">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C951" w14:textId="00DFDDFF" w:rsidR="00925B89" w:rsidRDefault="00115601">
    <w:pPr>
      <w:pStyle w:val="Footer"/>
      <w:tabs>
        <w:tab w:val="left" w:pos="8878"/>
      </w:tabs>
    </w:pPr>
    <w:r>
      <w:rPr>
        <w:noProof/>
      </w:rPr>
      <mc:AlternateContent>
        <mc:Choice Requires="wps">
          <w:drawing>
            <wp:anchor distT="0" distB="0" distL="114300" distR="114300" simplePos="0" relativeHeight="251684349" behindDoc="0" locked="0" layoutInCell="0" allowOverlap="1" wp14:anchorId="14A7FA2B" wp14:editId="3FAA50B1">
              <wp:simplePos x="0" y="0"/>
              <wp:positionH relativeFrom="page">
                <wp:align>center</wp:align>
              </wp:positionH>
              <wp:positionV relativeFrom="page">
                <wp:align>bottom</wp:align>
              </wp:positionV>
              <wp:extent cx="7772400" cy="502285"/>
              <wp:effectExtent l="0" t="0" r="0" b="12065"/>
              <wp:wrapNone/>
              <wp:docPr id="10" name="MSIPCM96344776b6b7f825c3490def"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794D0" w14:textId="24C6EC23" w:rsidR="00115601" w:rsidRPr="003B3C7C" w:rsidRDefault="003B3C7C" w:rsidP="003B3C7C">
                          <w:pPr>
                            <w:jc w:val="center"/>
                            <w:rPr>
                              <w:rFonts w:ascii="Arial Black" w:hAnsi="Arial Black"/>
                              <w:color w:val="000000"/>
                            </w:rPr>
                          </w:pPr>
                          <w:r w:rsidRPr="003B3C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A7FA2B" id="_x0000_t202" coordsize="21600,21600" o:spt="202" path="m,l,21600r21600,l21600,xe">
              <v:stroke joinstyle="miter"/>
              <v:path gradientshapeok="t" o:connecttype="rect"/>
            </v:shapetype>
            <v:shape id="MSIPCM96344776b6b7f825c3490def" o:spid="_x0000_s1029" type="#_x0000_t202" alt="{&quot;HashCode&quot;:904758361,&quot;Height&quot;:9999999.0,&quot;Width&quot;:9999999.0,&quot;Placement&quot;:&quot;Footer&quot;,&quot;Index&quot;:&quot;Primary&quot;,&quot;Section&quot;:3,&quot;Top&quot;:0.0,&quot;Left&quot;:0.0}" style="position:absolute;margin-left:0;margin-top:0;width:612pt;height:39.55pt;z-index:2516843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Dr4JQ/rwIAAFcFAAAOAAAAAAAA&#10;AAAAAAAAAC4CAABkcnMvZTJvRG9jLnhtbFBLAQItABQABgAIAAAAIQDYP/032wAAAAUBAAAPAAAA&#10;AAAAAAAAAAAAAAkFAABkcnMvZG93bnJldi54bWxQSwUGAAAAAAQABADzAAAAEQYAAAAA&#10;" o:allowincell="f" filled="f" stroked="f" strokeweight=".5pt">
              <v:textbox inset=",0,,0">
                <w:txbxContent>
                  <w:p w14:paraId="589794D0" w14:textId="24C6EC23" w:rsidR="00115601" w:rsidRPr="003B3C7C" w:rsidRDefault="003B3C7C" w:rsidP="003B3C7C">
                    <w:pPr>
                      <w:jc w:val="center"/>
                      <w:rPr>
                        <w:rFonts w:ascii="Arial Black" w:hAnsi="Arial Black"/>
                        <w:color w:val="000000"/>
                      </w:rPr>
                    </w:pPr>
                    <w:r w:rsidRPr="003B3C7C">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ABD3" w14:textId="41D1A5CE" w:rsidR="00925B89" w:rsidRDefault="00115601">
    <w:pPr>
      <w:pStyle w:val="Footer"/>
      <w:tabs>
        <w:tab w:val="left" w:pos="8878"/>
      </w:tabs>
    </w:pPr>
    <w:r>
      <w:rPr>
        <w:noProof/>
      </w:rPr>
      <mc:AlternateContent>
        <mc:Choice Requires="wps">
          <w:drawing>
            <wp:anchor distT="0" distB="0" distL="114300" distR="114300" simplePos="0" relativeHeight="251684350" behindDoc="0" locked="0" layoutInCell="0" allowOverlap="1" wp14:anchorId="72B3938C" wp14:editId="7FF9E009">
              <wp:simplePos x="0" y="0"/>
              <wp:positionH relativeFrom="page">
                <wp:align>center</wp:align>
              </wp:positionH>
              <wp:positionV relativeFrom="page">
                <wp:align>bottom</wp:align>
              </wp:positionV>
              <wp:extent cx="7772400" cy="502285"/>
              <wp:effectExtent l="0" t="0" r="0" b="12065"/>
              <wp:wrapNone/>
              <wp:docPr id="11" name="MSIPCM1915462f8fccd3709b63a03b" descr="{&quot;HashCode&quot;:90475836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B2A79" w14:textId="2C03B5A7" w:rsidR="00115601" w:rsidRPr="003B3C7C" w:rsidRDefault="003B3C7C" w:rsidP="003B3C7C">
                          <w:pPr>
                            <w:jc w:val="center"/>
                            <w:rPr>
                              <w:rFonts w:ascii="Arial Black" w:hAnsi="Arial Black"/>
                              <w:color w:val="000000"/>
                            </w:rPr>
                          </w:pPr>
                          <w:r w:rsidRPr="003B3C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B3938C" id="_x0000_t202" coordsize="21600,21600" o:spt="202" path="m,l,21600r21600,l21600,xe">
              <v:stroke joinstyle="miter"/>
              <v:path gradientshapeok="t" o:connecttype="rect"/>
            </v:shapetype>
            <v:shape id="MSIPCM1915462f8fccd3709b63a03b" o:spid="_x0000_s1030" type="#_x0000_t202" alt="{&quot;HashCode&quot;:904758361,&quot;Height&quot;:9999999.0,&quot;Width&quot;:9999999.0,&quot;Placement&quot;:&quot;Footer&quot;,&quot;Index&quot;:&quot;FirstPage&quot;,&quot;Section&quot;:3,&quot;Top&quot;:0.0,&quot;Left&quot;:0.0}" style="position:absolute;margin-left:0;margin-top:0;width:612pt;height:39.55pt;z-index:2516843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UXwpxrwIAAFkFAAAOAAAAAAAA&#10;AAAAAAAAAC4CAABkcnMvZTJvRG9jLnhtbFBLAQItABQABgAIAAAAIQDYP/032wAAAAUBAAAPAAAA&#10;AAAAAAAAAAAAAAkFAABkcnMvZG93bnJldi54bWxQSwUGAAAAAAQABADzAAAAEQYAAAAA&#10;" o:allowincell="f" filled="f" stroked="f" strokeweight=".5pt">
              <v:textbox inset=",0,,0">
                <w:txbxContent>
                  <w:p w14:paraId="267B2A79" w14:textId="2C03B5A7" w:rsidR="00115601" w:rsidRPr="003B3C7C" w:rsidRDefault="003B3C7C" w:rsidP="003B3C7C">
                    <w:pPr>
                      <w:jc w:val="center"/>
                      <w:rPr>
                        <w:rFonts w:ascii="Arial Black" w:hAnsi="Arial Black"/>
                        <w:color w:val="000000"/>
                      </w:rPr>
                    </w:pPr>
                    <w:r w:rsidRPr="003B3C7C">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1557" w14:textId="77777777" w:rsidR="002E5939" w:rsidRDefault="002E5939" w:rsidP="00207717">
      <w:pPr>
        <w:spacing w:before="120"/>
      </w:pPr>
      <w:r>
        <w:separator/>
      </w:r>
    </w:p>
  </w:footnote>
  <w:footnote w:type="continuationSeparator" w:id="0">
    <w:p w14:paraId="4C735777" w14:textId="77777777" w:rsidR="002E5939" w:rsidRDefault="002E5939">
      <w:r>
        <w:continuationSeparator/>
      </w:r>
    </w:p>
    <w:p w14:paraId="7FEF4951" w14:textId="77777777" w:rsidR="002E5939" w:rsidRDefault="002E5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4828"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DB5" w14:textId="675CA32A" w:rsidR="00934827" w:rsidRDefault="00934827">
    <w:pPr>
      <w:pStyle w:val="Header"/>
    </w:pPr>
    <w:r>
      <w:t xml:space="preserve">Application </w:t>
    </w:r>
    <w:r w:rsidRPr="0006474F">
      <w:t>for filming/photography location agreement</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5</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2762" w14:textId="2A7C2EFB" w:rsidR="00E261B3" w:rsidRPr="0051568D" w:rsidRDefault="0006474F" w:rsidP="0017674D">
    <w:pPr>
      <w:pStyle w:val="Header"/>
    </w:pPr>
    <w:r>
      <w:t xml:space="preserve">Application </w:t>
    </w:r>
    <w:r w:rsidRPr="0006474F">
      <w:t>for filming</w:t>
    </w:r>
    <w:r w:rsidR="001164AD">
      <w:t xml:space="preserve"> or </w:t>
    </w:r>
    <w:r w:rsidRPr="0006474F">
      <w:t>photography location agreement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1F1E" w14:textId="77777777" w:rsidR="00925B89" w:rsidRDefault="003B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10C6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6F431DE"/>
    <w:multiLevelType w:val="multilevel"/>
    <w:tmpl w:val="A78A09BC"/>
    <w:lvl w:ilvl="0">
      <w:start w:val="1"/>
      <w:numFmt w:val="bullet"/>
      <w:lvlText w:val="•"/>
      <w:lvlJc w:val="left"/>
      <w:pPr>
        <w:ind w:left="284" w:hanging="284"/>
      </w:pPr>
      <w:rPr>
        <w:rFonts w:ascii="Calibri" w:hAnsi="Calibri" w:cs="Calibri" w:hint="default"/>
      </w:rPr>
    </w:lvl>
    <w:lvl w:ilvl="1">
      <w:start w:val="1"/>
      <w:numFmt w:val="bullet"/>
      <w:lvlText w:val="•"/>
      <w:lvlJc w:val="left"/>
      <w:pPr>
        <w:ind w:left="284" w:hanging="284"/>
      </w:pPr>
      <w:rPr>
        <w:rFonts w:ascii="Calibri" w:hAnsi="Calibri" w:cs="Calibri" w:hint="default"/>
      </w:rPr>
    </w:lvl>
    <w:lvl w:ilvl="2">
      <w:start w:val="1"/>
      <w:numFmt w:val="bullet"/>
      <w:lvlText w:val="–"/>
      <w:lvlJc w:val="left"/>
      <w:pPr>
        <w:ind w:left="567" w:hanging="283"/>
      </w:pPr>
      <w:rPr>
        <w:rFonts w:ascii="Arial" w:hAnsi="Arial" w:cs="Arial" w:hint="default"/>
      </w:rPr>
    </w:lvl>
    <w:lvl w:ilvl="3">
      <w:start w:val="1"/>
      <w:numFmt w:val="bullet"/>
      <w:lvlText w:val="–"/>
      <w:lvlJc w:val="left"/>
      <w:pPr>
        <w:ind w:left="567" w:hanging="283"/>
      </w:pPr>
      <w:rPr>
        <w:rFonts w:ascii="Arial" w:hAnsi="Arial" w:cs="Arial" w:hint="default"/>
      </w:rPr>
    </w:lvl>
    <w:lvl w:ilvl="4">
      <w:start w:val="1"/>
      <w:numFmt w:val="bullet"/>
      <w:lvlText w:val="•"/>
      <w:lvlJc w:val="left"/>
      <w:pPr>
        <w:ind w:left="680" w:hanging="283"/>
      </w:pPr>
      <w:rPr>
        <w:rFonts w:ascii="Calibri" w:hAnsi="Calibri" w:cs="Calibri" w:hint="default"/>
      </w:rPr>
    </w:lvl>
    <w:lvl w:ilvl="5">
      <w:start w:val="1"/>
      <w:numFmt w:val="bullet"/>
      <w:lvlText w:val="•"/>
      <w:lvlJc w:val="left"/>
      <w:pPr>
        <w:ind w:left="680" w:hanging="283"/>
      </w:pPr>
      <w:rPr>
        <w:rFonts w:ascii="Calibri" w:hAnsi="Calibri" w:cs="Calibri" w:hint="default"/>
      </w:rPr>
    </w:lvl>
    <w:lvl w:ilvl="6">
      <w:start w:val="1"/>
      <w:numFmt w:val="bullet"/>
      <w:lvlText w:val="•"/>
      <w:lvlJc w:val="left"/>
      <w:pPr>
        <w:ind w:left="227" w:hanging="227"/>
      </w:pPr>
      <w:rPr>
        <w:rFonts w:ascii="Calibri" w:hAnsi="Calibri" w:cs="Calibri" w:hint="default"/>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456EC"/>
    <w:multiLevelType w:val="hybridMultilevel"/>
    <w:tmpl w:val="32868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4303A5"/>
    <w:multiLevelType w:val="multilevel"/>
    <w:tmpl w:val="3CA4AC1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D813E88"/>
    <w:multiLevelType w:val="hybridMultilevel"/>
    <w:tmpl w:val="1CA68A86"/>
    <w:lvl w:ilvl="0" w:tplc="B348797E">
      <w:start w:val="1"/>
      <w:numFmt w:val="bullet"/>
      <w:pStyle w:val="List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D706B33"/>
    <w:multiLevelType w:val="hybridMultilevel"/>
    <w:tmpl w:val="A4EA48EA"/>
    <w:lvl w:ilvl="0" w:tplc="F1D89BA4">
      <w:start w:val="1"/>
      <w:numFmt w:val="bullet"/>
      <w:lvlText w:val=""/>
      <w:lvlJc w:val="left"/>
      <w:pPr>
        <w:ind w:left="2344" w:hanging="360"/>
      </w:pPr>
      <w:rPr>
        <w:rFonts w:ascii="Symbol" w:hAnsi="Symbol" w:hint="default"/>
      </w:rPr>
    </w:lvl>
    <w:lvl w:ilvl="1" w:tplc="0C090003" w:tentative="1">
      <w:start w:val="1"/>
      <w:numFmt w:val="bullet"/>
      <w:lvlText w:val="o"/>
      <w:lvlJc w:val="left"/>
      <w:pPr>
        <w:ind w:left="3064" w:hanging="360"/>
      </w:pPr>
      <w:rPr>
        <w:rFonts w:ascii="Courier New" w:hAnsi="Courier New" w:cs="Courier New" w:hint="default"/>
      </w:rPr>
    </w:lvl>
    <w:lvl w:ilvl="2" w:tplc="0C090005" w:tentative="1">
      <w:start w:val="1"/>
      <w:numFmt w:val="bullet"/>
      <w:lvlText w:val=""/>
      <w:lvlJc w:val="left"/>
      <w:pPr>
        <w:ind w:left="3784" w:hanging="360"/>
      </w:pPr>
      <w:rPr>
        <w:rFonts w:ascii="Wingdings" w:hAnsi="Wingdings" w:hint="default"/>
      </w:rPr>
    </w:lvl>
    <w:lvl w:ilvl="3" w:tplc="0C090001" w:tentative="1">
      <w:start w:val="1"/>
      <w:numFmt w:val="bullet"/>
      <w:lvlText w:val=""/>
      <w:lvlJc w:val="left"/>
      <w:pPr>
        <w:ind w:left="4504" w:hanging="360"/>
      </w:pPr>
      <w:rPr>
        <w:rFonts w:ascii="Symbol" w:hAnsi="Symbol" w:hint="default"/>
      </w:rPr>
    </w:lvl>
    <w:lvl w:ilvl="4" w:tplc="0C090003" w:tentative="1">
      <w:start w:val="1"/>
      <w:numFmt w:val="bullet"/>
      <w:lvlText w:val="o"/>
      <w:lvlJc w:val="left"/>
      <w:pPr>
        <w:ind w:left="5224" w:hanging="360"/>
      </w:pPr>
      <w:rPr>
        <w:rFonts w:ascii="Courier New" w:hAnsi="Courier New" w:cs="Courier New" w:hint="default"/>
      </w:rPr>
    </w:lvl>
    <w:lvl w:ilvl="5" w:tplc="0C090005" w:tentative="1">
      <w:start w:val="1"/>
      <w:numFmt w:val="bullet"/>
      <w:lvlText w:val=""/>
      <w:lvlJc w:val="left"/>
      <w:pPr>
        <w:ind w:left="5944" w:hanging="360"/>
      </w:pPr>
      <w:rPr>
        <w:rFonts w:ascii="Wingdings" w:hAnsi="Wingdings" w:hint="default"/>
      </w:rPr>
    </w:lvl>
    <w:lvl w:ilvl="6" w:tplc="0C090001" w:tentative="1">
      <w:start w:val="1"/>
      <w:numFmt w:val="bullet"/>
      <w:lvlText w:val=""/>
      <w:lvlJc w:val="left"/>
      <w:pPr>
        <w:ind w:left="6664" w:hanging="360"/>
      </w:pPr>
      <w:rPr>
        <w:rFonts w:ascii="Symbol" w:hAnsi="Symbol" w:hint="default"/>
      </w:rPr>
    </w:lvl>
    <w:lvl w:ilvl="7" w:tplc="0C090003" w:tentative="1">
      <w:start w:val="1"/>
      <w:numFmt w:val="bullet"/>
      <w:lvlText w:val="o"/>
      <w:lvlJc w:val="left"/>
      <w:pPr>
        <w:ind w:left="7384" w:hanging="360"/>
      </w:pPr>
      <w:rPr>
        <w:rFonts w:ascii="Courier New" w:hAnsi="Courier New" w:cs="Courier New" w:hint="default"/>
      </w:rPr>
    </w:lvl>
    <w:lvl w:ilvl="8" w:tplc="0C090005" w:tentative="1">
      <w:start w:val="1"/>
      <w:numFmt w:val="bullet"/>
      <w:lvlText w:val=""/>
      <w:lvlJc w:val="left"/>
      <w:pPr>
        <w:ind w:left="8104" w:hanging="360"/>
      </w:pPr>
      <w:rPr>
        <w:rFonts w:ascii="Wingdings" w:hAnsi="Wingding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num>
  <w:num w:numId="25">
    <w:abstractNumId w:val="29"/>
  </w:num>
  <w:num w:numId="26">
    <w:abstractNumId w:val="24"/>
  </w:num>
  <w:num w:numId="27">
    <w:abstractNumId w:val="12"/>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0"/>
    <w:lvlOverride w:ilvl="0">
      <w:lvl w:ilvl="0">
        <w:start w:val="1"/>
        <w:numFmt w:val="decimal"/>
        <w:pStyle w:val="DHHSnumberdigit"/>
        <w:lvlText w:val="%1."/>
        <w:lvlJc w:val="left"/>
        <w:pPr>
          <w:tabs>
            <w:tab w:val="num" w:pos="397"/>
          </w:tabs>
          <w:ind w:left="397" w:hanging="397"/>
        </w:pPr>
        <w:rPr>
          <w:rFonts w:hint="default"/>
        </w:rPr>
      </w:lvl>
    </w:lvlOverride>
  </w:num>
  <w:num w:numId="42">
    <w:abstractNumId w:val="20"/>
    <w:lvlOverride w:ilvl="0">
      <w:lvl w:ilvl="0">
        <w:start w:val="1"/>
        <w:numFmt w:val="decimal"/>
        <w:pStyle w:val="DHHSnumberdigit"/>
        <w:lvlText w:val="%1."/>
        <w:lvlJc w:val="left"/>
        <w:pPr>
          <w:tabs>
            <w:tab w:val="num" w:pos="397"/>
          </w:tabs>
          <w:ind w:left="397" w:hanging="397"/>
        </w:pPr>
        <w:rPr>
          <w:rFonts w:hint="default"/>
        </w:rPr>
      </w:lvl>
    </w:lvlOverride>
  </w:num>
  <w:num w:numId="43">
    <w:abstractNumId w:val="20"/>
  </w:num>
  <w:num w:numId="44">
    <w:abstractNumId w:val="21"/>
  </w:num>
  <w:num w:numId="45">
    <w:abstractNumId w:val="18"/>
  </w:num>
  <w:num w:numId="46">
    <w:abstractNumId w:val="27"/>
  </w:num>
  <w:num w:numId="4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39"/>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74F"/>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5601"/>
    <w:rsid w:val="001164AD"/>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939"/>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312"/>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3C7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1E"/>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192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5E69"/>
    <w:rsid w:val="00546305"/>
    <w:rsid w:val="00547A95"/>
    <w:rsid w:val="0055119B"/>
    <w:rsid w:val="005511A5"/>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0DE"/>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054"/>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284"/>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827"/>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342D"/>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5FA0"/>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743"/>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76D7"/>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A626C"/>
    <w:rsid w:val="00EB00E0"/>
    <w:rsid w:val="00EB05D5"/>
    <w:rsid w:val="00EB1931"/>
    <w:rsid w:val="00EC059F"/>
    <w:rsid w:val="00EC1F24"/>
    <w:rsid w:val="00EC20FF"/>
    <w:rsid w:val="00EC22F6"/>
    <w:rsid w:val="00ED5B9B"/>
    <w:rsid w:val="00ED6BAD"/>
    <w:rsid w:val="00ED7447"/>
    <w:rsid w:val="00ED7C6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4D3"/>
    <w:rsid w:val="00F250A9"/>
    <w:rsid w:val="00F267AF"/>
    <w:rsid w:val="00F30FF4"/>
    <w:rsid w:val="00F3122E"/>
    <w:rsid w:val="00F32368"/>
    <w:rsid w:val="00F331AD"/>
    <w:rsid w:val="00F35287"/>
    <w:rsid w:val="00F40A70"/>
    <w:rsid w:val="00F43A37"/>
    <w:rsid w:val="00F4641B"/>
    <w:rsid w:val="00F46EB8"/>
    <w:rsid w:val="00F476B8"/>
    <w:rsid w:val="00F5001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AF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39"/>
    <w:rPr>
      <w:rFonts w:ascii="Verdana" w:hAnsi="Verdan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2E5939"/>
    <w:pPr>
      <w:spacing w:after="120" w:line="270" w:lineRule="atLeast"/>
    </w:pPr>
    <w:rPr>
      <w:rFonts w:ascii="Arial" w:eastAsia="Times" w:hAnsi="Arial"/>
      <w:lang w:eastAsia="en-US"/>
    </w:rPr>
  </w:style>
  <w:style w:type="paragraph" w:customStyle="1" w:styleId="DHHSbullet1">
    <w:name w:val="DHHS bullet 1"/>
    <w:basedOn w:val="DHHSbody"/>
    <w:qFormat/>
    <w:rsid w:val="002E5939"/>
    <w:pPr>
      <w:spacing w:after="40"/>
      <w:ind w:left="284" w:hanging="284"/>
    </w:pPr>
  </w:style>
  <w:style w:type="paragraph" w:customStyle="1" w:styleId="DHHStabletext">
    <w:name w:val="DHHS table text"/>
    <w:uiPriority w:val="3"/>
    <w:qFormat/>
    <w:rsid w:val="002E5939"/>
    <w:pPr>
      <w:spacing w:before="80" w:after="60"/>
    </w:pPr>
    <w:rPr>
      <w:rFonts w:ascii="Arial" w:hAnsi="Arial"/>
      <w:lang w:eastAsia="en-US"/>
    </w:rPr>
  </w:style>
  <w:style w:type="paragraph" w:customStyle="1" w:styleId="DHHSaccessibilitypara">
    <w:name w:val="DHHS accessibility para"/>
    <w:uiPriority w:val="8"/>
    <w:rsid w:val="002E5939"/>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2E5939"/>
    <w:pPr>
      <w:spacing w:after="40"/>
    </w:pPr>
  </w:style>
  <w:style w:type="paragraph" w:customStyle="1" w:styleId="DHHStablebullet">
    <w:name w:val="DHHS table bullet"/>
    <w:basedOn w:val="DHHStabletext"/>
    <w:uiPriority w:val="3"/>
    <w:qFormat/>
    <w:rsid w:val="002E5939"/>
    <w:pPr>
      <w:ind w:left="227" w:hanging="227"/>
    </w:pPr>
  </w:style>
  <w:style w:type="paragraph" w:customStyle="1" w:styleId="DHHStablecolhead">
    <w:name w:val="DHHS table col head"/>
    <w:uiPriority w:val="3"/>
    <w:qFormat/>
    <w:rsid w:val="002E5939"/>
    <w:pPr>
      <w:spacing w:before="80" w:after="60"/>
    </w:pPr>
    <w:rPr>
      <w:rFonts w:ascii="Arial" w:hAnsi="Arial"/>
      <w:b/>
      <w:color w:val="004EA8"/>
      <w:lang w:eastAsia="en-US"/>
    </w:rPr>
  </w:style>
  <w:style w:type="paragraph" w:customStyle="1" w:styleId="DHHSbulletindent">
    <w:name w:val="DHHS bullet indent"/>
    <w:basedOn w:val="DHHSbody"/>
    <w:uiPriority w:val="4"/>
    <w:rsid w:val="002E5939"/>
    <w:pPr>
      <w:spacing w:after="40"/>
    </w:pPr>
  </w:style>
  <w:style w:type="paragraph" w:customStyle="1" w:styleId="DHHSbullet1lastline">
    <w:name w:val="DHHS bullet 1 last line"/>
    <w:basedOn w:val="DHHSbullet1"/>
    <w:qFormat/>
    <w:rsid w:val="002E5939"/>
    <w:pPr>
      <w:spacing w:after="120"/>
      <w:ind w:left="567" w:hanging="283"/>
    </w:pPr>
  </w:style>
  <w:style w:type="paragraph" w:customStyle="1" w:styleId="DHHSbullet2lastline">
    <w:name w:val="DHHS bullet 2 last line"/>
    <w:basedOn w:val="DHHSbullet2"/>
    <w:uiPriority w:val="2"/>
    <w:qFormat/>
    <w:rsid w:val="002E5939"/>
    <w:pPr>
      <w:spacing w:after="120"/>
    </w:pPr>
  </w:style>
  <w:style w:type="character" w:customStyle="1" w:styleId="DHHSbodyChar">
    <w:name w:val="DHHS body Char"/>
    <w:link w:val="DHHSbody"/>
    <w:locked/>
    <w:rsid w:val="002E5939"/>
    <w:rPr>
      <w:rFonts w:ascii="Arial" w:eastAsia="Times" w:hAnsi="Arial"/>
      <w:lang w:eastAsia="en-US"/>
    </w:rPr>
  </w:style>
  <w:style w:type="numbering" w:customStyle="1" w:styleId="ZZNumbers">
    <w:name w:val="ZZ Numbers"/>
    <w:rsid w:val="002E5939"/>
    <w:pPr>
      <w:numPr>
        <w:numId w:val="43"/>
      </w:numPr>
    </w:pPr>
  </w:style>
  <w:style w:type="paragraph" w:customStyle="1" w:styleId="DHHSbulletindentlastline">
    <w:name w:val="DHHS bullet indent last line"/>
    <w:basedOn w:val="DHHSbody"/>
    <w:uiPriority w:val="4"/>
    <w:rsid w:val="002E5939"/>
  </w:style>
  <w:style w:type="paragraph" w:customStyle="1" w:styleId="DHHSnumberdigit">
    <w:name w:val="DHHS number digit"/>
    <w:basedOn w:val="DHHSbody"/>
    <w:uiPriority w:val="2"/>
    <w:rsid w:val="002E5939"/>
    <w:pPr>
      <w:numPr>
        <w:numId w:val="41"/>
      </w:numPr>
    </w:pPr>
  </w:style>
  <w:style w:type="paragraph" w:customStyle="1" w:styleId="DHHSnumberloweralphaindent">
    <w:name w:val="DHHS number lower alpha indent"/>
    <w:basedOn w:val="DHHSbody"/>
    <w:uiPriority w:val="3"/>
    <w:rsid w:val="002E5939"/>
    <w:pPr>
      <w:numPr>
        <w:ilvl w:val="3"/>
        <w:numId w:val="41"/>
      </w:numPr>
      <w:tabs>
        <w:tab w:val="clear" w:pos="794"/>
        <w:tab w:val="num" w:pos="1191"/>
      </w:tabs>
      <w:ind w:left="1191"/>
    </w:pPr>
  </w:style>
  <w:style w:type="paragraph" w:customStyle="1" w:styleId="DHHSnumberdigitindent">
    <w:name w:val="DHHS number digit indent"/>
    <w:basedOn w:val="DHHSnumberloweralphaindent"/>
    <w:uiPriority w:val="3"/>
    <w:rsid w:val="002E5939"/>
    <w:pPr>
      <w:numPr>
        <w:ilvl w:val="1"/>
      </w:numPr>
    </w:pPr>
  </w:style>
  <w:style w:type="paragraph" w:customStyle="1" w:styleId="DHHSnumberloweralpha">
    <w:name w:val="DHHS number lower alpha"/>
    <w:basedOn w:val="DHHSbody"/>
    <w:uiPriority w:val="3"/>
    <w:rsid w:val="002E5939"/>
    <w:pPr>
      <w:numPr>
        <w:ilvl w:val="2"/>
        <w:numId w:val="41"/>
      </w:numPr>
      <w:tabs>
        <w:tab w:val="clear" w:pos="397"/>
        <w:tab w:val="num" w:pos="794"/>
      </w:tabs>
      <w:ind w:left="794"/>
    </w:pPr>
  </w:style>
  <w:style w:type="paragraph" w:customStyle="1" w:styleId="DHHSnumberlowerroman">
    <w:name w:val="DHHS number lower roman"/>
    <w:basedOn w:val="DHHSbody"/>
    <w:uiPriority w:val="3"/>
    <w:rsid w:val="002E5939"/>
    <w:pPr>
      <w:numPr>
        <w:ilvl w:val="4"/>
        <w:numId w:val="41"/>
      </w:numPr>
      <w:tabs>
        <w:tab w:val="clear" w:pos="397"/>
      </w:tabs>
      <w:ind w:left="0" w:firstLine="0"/>
    </w:pPr>
  </w:style>
  <w:style w:type="paragraph" w:customStyle="1" w:styleId="DHHSnumberlowerromanindent">
    <w:name w:val="DHHS number lower roman indent"/>
    <w:basedOn w:val="DHHSbody"/>
    <w:uiPriority w:val="3"/>
    <w:rsid w:val="002E5939"/>
    <w:pPr>
      <w:numPr>
        <w:ilvl w:val="5"/>
        <w:numId w:val="41"/>
      </w:numPr>
      <w:tabs>
        <w:tab w:val="clear" w:pos="794"/>
      </w:tabs>
      <w:ind w:left="0" w:firstLine="0"/>
    </w:pPr>
  </w:style>
  <w:style w:type="paragraph" w:customStyle="1" w:styleId="DraftHeading2">
    <w:name w:val="Draft Heading 2"/>
    <w:basedOn w:val="Normal"/>
    <w:next w:val="Normal"/>
    <w:uiPriority w:val="99"/>
    <w:rsid w:val="002E5939"/>
    <w:pPr>
      <w:overflowPunct w:val="0"/>
      <w:autoSpaceDE w:val="0"/>
      <w:autoSpaceDN w:val="0"/>
      <w:adjustRightInd w:val="0"/>
      <w:spacing w:before="120"/>
      <w:textAlignment w:val="baseline"/>
    </w:pPr>
    <w:rPr>
      <w:rFonts w:ascii="Times New Roman" w:hAnsi="Times New Roman"/>
      <w:sz w:val="24"/>
    </w:rPr>
  </w:style>
  <w:style w:type="paragraph" w:styleId="ListBullet">
    <w:name w:val="List Bullet"/>
    <w:link w:val="ListBulletChar"/>
    <w:autoRedefine/>
    <w:rsid w:val="002E5939"/>
    <w:pPr>
      <w:numPr>
        <w:numId w:val="44"/>
      </w:numPr>
      <w:suppressAutoHyphens/>
      <w:spacing w:before="60" w:after="60"/>
    </w:pPr>
    <w:rPr>
      <w:rFonts w:ascii="Arial" w:hAnsi="Arial" w:cs="Arial"/>
      <w:szCs w:val="16"/>
    </w:rPr>
  </w:style>
  <w:style w:type="character" w:customStyle="1" w:styleId="ListBulletChar">
    <w:name w:val="List Bullet Char"/>
    <w:link w:val="ListBullet"/>
    <w:rsid w:val="002E5939"/>
    <w:rPr>
      <w:rFonts w:ascii="Arial" w:hAnsi="Arial" w:cs="Arial"/>
      <w:szCs w:val="16"/>
    </w:rPr>
  </w:style>
  <w:style w:type="table" w:customStyle="1" w:styleId="TableGrid1">
    <w:name w:val="Table Grid1"/>
    <w:basedOn w:val="TableNormal"/>
    <w:next w:val="TableGrid"/>
    <w:rsid w:val="00F50018"/>
    <w:rPr>
      <w:lang w:eastAsia="zh-C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45E69"/>
    <w:rPr>
      <w:lang w:eastAsia="zh-C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ia@dffh.vi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ousing.vic.gov.au/access-communal-areas" TargetMode="External"/><Relationship Id="rId2" Type="http://schemas.openxmlformats.org/officeDocument/2006/relationships/numbering" Target="numbering.xml"/><Relationship Id="rId16" Type="http://schemas.openxmlformats.org/officeDocument/2006/relationships/hyperlink" Target="mailto:housingbusiness.support@dhhs.vic.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dia@dffh.vic.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opertyportfolio.officer@dhhs.vic.gov.au"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1220</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filming or photography location agreement</dc:title>
  <dc:subject/>
  <dc:creator/>
  <cp:keywords>DFFH; Application; filming; photography; location agreement</cp:keywords>
  <cp:lastModifiedBy/>
  <cp:revision>1</cp:revision>
  <dcterms:created xsi:type="dcterms:W3CDTF">2022-03-16T02:56:00Z</dcterms:created>
  <dcterms:modified xsi:type="dcterms:W3CDTF">2022-03-16T02:57:00Z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2022-03-16T02:57:01Z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3bc8af5a-b30b-4f95-b9c4-6d0a28da2a1f</vt:lpwstr>
  </property>
  <property fmtid="{D5CDD505-2E9C-101B-9397-08002B2CF9AE}" pid="8" name="MSIP_Label_43e64453-338c-4f93-8a4d-0039a0a41f2a_ContentBits">
    <vt:lpwstr>2</vt:lpwstr>
  </property>
</Properties>
</file>